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5B2" w:rsidRPr="00A6539D" w:rsidRDefault="006F65B2" w:rsidP="006F65B2">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Pr>
          <w:rFonts w:ascii="Times New Roman" w:hAnsi="Times New Roman" w:cs="Times New Roman"/>
          <w:sz w:val="28"/>
          <w:szCs w:val="28"/>
        </w:rPr>
        <w:t>1</w:t>
      </w:r>
    </w:p>
    <w:p w:rsidR="006F65B2" w:rsidRPr="00A6539D" w:rsidRDefault="006F65B2" w:rsidP="006F65B2">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2021 год и на плановый период 2022 и 2023 годов»</w:t>
      </w:r>
    </w:p>
    <w:p w:rsidR="006F65B2" w:rsidRPr="00A6539D" w:rsidRDefault="006F65B2" w:rsidP="006F65B2">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6F65B2" w:rsidRDefault="006F65B2" w:rsidP="00D00FF1">
      <w:pPr>
        <w:autoSpaceDE w:val="0"/>
        <w:autoSpaceDN w:val="0"/>
        <w:adjustRightInd w:val="0"/>
        <w:spacing w:after="0" w:line="240" w:lineRule="auto"/>
        <w:ind w:left="11057"/>
        <w:jc w:val="center"/>
        <w:outlineLvl w:val="0"/>
        <w:rPr>
          <w:rFonts w:ascii="Times New Roman" w:hAnsi="Times New Roman"/>
          <w:sz w:val="28"/>
          <w:szCs w:val="28"/>
          <w:lang w:eastAsia="ru-RU"/>
        </w:rPr>
      </w:pPr>
    </w:p>
    <w:p w:rsidR="005729E7" w:rsidRPr="00F40560" w:rsidRDefault="005729E7" w:rsidP="00D00FF1">
      <w:pPr>
        <w:autoSpaceDE w:val="0"/>
        <w:autoSpaceDN w:val="0"/>
        <w:adjustRightInd w:val="0"/>
        <w:spacing w:after="0" w:line="240" w:lineRule="auto"/>
        <w:ind w:left="11057"/>
        <w:jc w:val="center"/>
        <w:outlineLvl w:val="0"/>
        <w:rPr>
          <w:rFonts w:ascii="Times New Roman" w:hAnsi="Times New Roman"/>
          <w:sz w:val="28"/>
          <w:szCs w:val="28"/>
          <w:lang w:eastAsia="ru-RU"/>
        </w:rPr>
      </w:pPr>
      <w:r>
        <w:rPr>
          <w:rFonts w:ascii="Times New Roman" w:hAnsi="Times New Roman"/>
          <w:sz w:val="28"/>
          <w:szCs w:val="28"/>
          <w:lang w:eastAsia="ru-RU"/>
        </w:rPr>
        <w:t xml:space="preserve">Приложение </w:t>
      </w:r>
      <w:r w:rsidR="003A1D5D">
        <w:rPr>
          <w:rFonts w:ascii="Times New Roman" w:hAnsi="Times New Roman"/>
          <w:sz w:val="28"/>
          <w:szCs w:val="28"/>
          <w:lang w:eastAsia="ru-RU"/>
        </w:rPr>
        <w:t>4</w:t>
      </w:r>
    </w:p>
    <w:p w:rsidR="005729E7" w:rsidRDefault="005729E7" w:rsidP="00D00FF1">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5729E7" w:rsidRDefault="00C87085" w:rsidP="00D00FF1">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w:t>
      </w:r>
      <w:r w:rsidR="005729E7">
        <w:rPr>
          <w:rFonts w:ascii="Times New Roman" w:hAnsi="Times New Roman"/>
          <w:sz w:val="28"/>
          <w:szCs w:val="28"/>
          <w:lang w:eastAsia="ru-RU"/>
        </w:rPr>
        <w:t>Об областном бюджете на 202</w:t>
      </w:r>
      <w:r w:rsidR="00A54A7F">
        <w:rPr>
          <w:rFonts w:ascii="Times New Roman" w:hAnsi="Times New Roman"/>
          <w:sz w:val="28"/>
          <w:szCs w:val="28"/>
          <w:lang w:eastAsia="ru-RU"/>
        </w:rPr>
        <w:t>1</w:t>
      </w:r>
      <w:r w:rsidR="005729E7">
        <w:rPr>
          <w:rFonts w:ascii="Times New Roman" w:hAnsi="Times New Roman"/>
          <w:sz w:val="28"/>
          <w:szCs w:val="28"/>
          <w:lang w:eastAsia="ru-RU"/>
        </w:rPr>
        <w:t xml:space="preserve"> год</w:t>
      </w:r>
      <w:r w:rsidR="00F40560">
        <w:rPr>
          <w:rFonts w:ascii="Times New Roman" w:hAnsi="Times New Roman"/>
          <w:sz w:val="28"/>
          <w:szCs w:val="28"/>
          <w:lang w:eastAsia="ru-RU"/>
        </w:rPr>
        <w:t xml:space="preserve"> </w:t>
      </w:r>
      <w:r w:rsidR="005729E7">
        <w:rPr>
          <w:rFonts w:ascii="Times New Roman" w:hAnsi="Times New Roman"/>
          <w:sz w:val="28"/>
          <w:szCs w:val="28"/>
          <w:lang w:eastAsia="ru-RU"/>
        </w:rPr>
        <w:t xml:space="preserve">и </w:t>
      </w:r>
      <w:r w:rsidR="00012C5A">
        <w:rPr>
          <w:rFonts w:ascii="Times New Roman" w:hAnsi="Times New Roman"/>
          <w:sz w:val="28"/>
          <w:szCs w:val="28"/>
          <w:lang w:eastAsia="ru-RU"/>
        </w:rPr>
        <w:t xml:space="preserve">на </w:t>
      </w:r>
      <w:r w:rsidR="005729E7">
        <w:rPr>
          <w:rFonts w:ascii="Times New Roman" w:hAnsi="Times New Roman"/>
          <w:sz w:val="28"/>
          <w:szCs w:val="28"/>
          <w:lang w:eastAsia="ru-RU"/>
        </w:rPr>
        <w:t>плановый период 202</w:t>
      </w:r>
      <w:r w:rsidR="00A54A7F">
        <w:rPr>
          <w:rFonts w:ascii="Times New Roman" w:hAnsi="Times New Roman"/>
          <w:sz w:val="28"/>
          <w:szCs w:val="28"/>
          <w:lang w:eastAsia="ru-RU"/>
        </w:rPr>
        <w:t>2</w:t>
      </w:r>
      <w:r w:rsidR="005729E7">
        <w:rPr>
          <w:rFonts w:ascii="Times New Roman" w:hAnsi="Times New Roman"/>
          <w:sz w:val="28"/>
          <w:szCs w:val="28"/>
          <w:lang w:eastAsia="ru-RU"/>
        </w:rPr>
        <w:t xml:space="preserve"> и 202</w:t>
      </w:r>
      <w:r w:rsidR="00A54A7F">
        <w:rPr>
          <w:rFonts w:ascii="Times New Roman" w:hAnsi="Times New Roman"/>
          <w:sz w:val="28"/>
          <w:szCs w:val="28"/>
          <w:lang w:eastAsia="ru-RU"/>
        </w:rPr>
        <w:t>3</w:t>
      </w:r>
      <w:r w:rsidR="005729E7">
        <w:rPr>
          <w:rFonts w:ascii="Times New Roman" w:hAnsi="Times New Roman"/>
          <w:sz w:val="28"/>
          <w:szCs w:val="28"/>
          <w:lang w:eastAsia="ru-RU"/>
        </w:rPr>
        <w:t xml:space="preserve"> годов</w:t>
      </w:r>
      <w:r>
        <w:rPr>
          <w:rFonts w:ascii="Times New Roman" w:hAnsi="Times New Roman"/>
          <w:sz w:val="28"/>
          <w:szCs w:val="28"/>
          <w:lang w:eastAsia="ru-RU"/>
        </w:rPr>
        <w:t>»</w:t>
      </w:r>
    </w:p>
    <w:p w:rsidR="005729E7" w:rsidRDefault="005729E7" w:rsidP="00D00FF1">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Pr="00233131" w:rsidRDefault="005729E7" w:rsidP="00D00FF1">
      <w:pPr>
        <w:spacing w:after="0" w:line="240" w:lineRule="auto"/>
        <w:jc w:val="center"/>
        <w:rPr>
          <w:rFonts w:ascii="Times New Roman" w:eastAsia="Times New Roman" w:hAnsi="Times New Roman" w:cs="Times New Roman"/>
          <w:bCs/>
          <w:color w:val="000000"/>
          <w:sz w:val="28"/>
          <w:szCs w:val="28"/>
          <w:lang w:eastAsia="ru-RU"/>
        </w:rPr>
      </w:pPr>
    </w:p>
    <w:p w:rsidR="003A1D5D" w:rsidRPr="003A1D5D" w:rsidRDefault="003A1D5D" w:rsidP="00D00FF1">
      <w:pPr>
        <w:spacing w:after="0" w:line="240" w:lineRule="auto"/>
        <w:ind w:left="284" w:hanging="284"/>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Д</w:t>
      </w:r>
      <w:r w:rsidRPr="003A1D5D">
        <w:rPr>
          <w:rFonts w:ascii="Times New Roman" w:eastAsia="Times New Roman" w:hAnsi="Times New Roman" w:cs="Times New Roman"/>
          <w:b/>
          <w:bCs/>
          <w:color w:val="000000"/>
          <w:sz w:val="28"/>
          <w:szCs w:val="28"/>
          <w:lang w:eastAsia="ru-RU"/>
        </w:rPr>
        <w:t>оходы</w:t>
      </w:r>
    </w:p>
    <w:p w:rsidR="003A1D5D" w:rsidRPr="003A1D5D" w:rsidRDefault="003A1D5D" w:rsidP="00D00FF1">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3A1D5D">
        <w:rPr>
          <w:rFonts w:ascii="Times New Roman" w:eastAsia="Times New Roman" w:hAnsi="Times New Roman" w:cs="Times New Roman"/>
          <w:b/>
          <w:bCs/>
          <w:color w:val="000000"/>
          <w:sz w:val="28"/>
          <w:szCs w:val="28"/>
          <w:lang w:eastAsia="ru-RU"/>
        </w:rPr>
        <w:t>областного бюджета по кодам классификации доходов бюджетов</w:t>
      </w:r>
    </w:p>
    <w:p w:rsidR="00454643" w:rsidRPr="00D15A08" w:rsidRDefault="003A1D5D" w:rsidP="00D00FF1">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3A1D5D">
        <w:rPr>
          <w:rFonts w:ascii="Times New Roman" w:eastAsia="Times New Roman" w:hAnsi="Times New Roman" w:cs="Times New Roman"/>
          <w:b/>
          <w:bCs/>
          <w:color w:val="000000"/>
          <w:sz w:val="28"/>
          <w:szCs w:val="28"/>
          <w:lang w:eastAsia="ru-RU"/>
        </w:rPr>
        <w:t>на 2021 год и на плановый период 2022 и 2023 годов</w:t>
      </w:r>
    </w:p>
    <w:p w:rsidR="00AC3CF8" w:rsidRDefault="00AC3CF8" w:rsidP="00D00FF1">
      <w:pPr>
        <w:spacing w:after="0" w:line="240" w:lineRule="auto"/>
        <w:rPr>
          <w:rFonts w:ascii="Times New Roman" w:hAnsi="Times New Roman" w:cs="Times New Roman"/>
          <w:sz w:val="28"/>
          <w:szCs w:val="28"/>
        </w:rPr>
      </w:pPr>
    </w:p>
    <w:tbl>
      <w:tblPr>
        <w:tblW w:w="15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1"/>
        <w:gridCol w:w="5245"/>
        <w:gridCol w:w="2253"/>
        <w:gridCol w:w="2246"/>
        <w:gridCol w:w="2133"/>
      </w:tblGrid>
      <w:tr w:rsidR="00282DD1" w:rsidRPr="00E159FB" w:rsidTr="00233131">
        <w:trPr>
          <w:trHeight w:val="20"/>
          <w:jc w:val="center"/>
        </w:trPr>
        <w:tc>
          <w:tcPr>
            <w:tcW w:w="3691" w:type="dxa"/>
            <w:vMerge w:val="restart"/>
            <w:shd w:val="clear" w:color="auto" w:fill="auto"/>
            <w:noWrap/>
          </w:tcPr>
          <w:p w:rsidR="00282DD1" w:rsidRPr="00E159FB" w:rsidRDefault="00282DD1" w:rsidP="00D00FF1">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Код классификации доходов бюджетов Российской Федерации</w:t>
            </w:r>
          </w:p>
        </w:tc>
        <w:tc>
          <w:tcPr>
            <w:tcW w:w="5245" w:type="dxa"/>
            <w:vMerge w:val="restart"/>
            <w:shd w:val="clear" w:color="auto" w:fill="auto"/>
          </w:tcPr>
          <w:p w:rsidR="00282DD1" w:rsidRPr="00523C16" w:rsidRDefault="00282DD1" w:rsidP="00233131">
            <w:pPr>
              <w:tabs>
                <w:tab w:val="left" w:pos="1416"/>
                <w:tab w:val="left" w:pos="1956"/>
              </w:tabs>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Наименование доходов</w:t>
            </w:r>
          </w:p>
        </w:tc>
        <w:tc>
          <w:tcPr>
            <w:tcW w:w="6632" w:type="dxa"/>
            <w:gridSpan w:val="3"/>
            <w:shd w:val="clear" w:color="auto" w:fill="auto"/>
            <w:noWrap/>
          </w:tcPr>
          <w:p w:rsidR="00282DD1" w:rsidRPr="00E159FB" w:rsidRDefault="00282DD1" w:rsidP="00D00FF1">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Сумма, руб.</w:t>
            </w:r>
          </w:p>
        </w:tc>
      </w:tr>
      <w:tr w:rsidR="00282DD1" w:rsidRPr="00E159FB" w:rsidTr="00233131">
        <w:trPr>
          <w:trHeight w:val="20"/>
          <w:jc w:val="center"/>
        </w:trPr>
        <w:tc>
          <w:tcPr>
            <w:tcW w:w="3691" w:type="dxa"/>
            <w:vMerge/>
            <w:shd w:val="clear" w:color="auto" w:fill="auto"/>
            <w:noWrap/>
          </w:tcPr>
          <w:p w:rsidR="00282DD1" w:rsidRPr="00E159FB" w:rsidRDefault="00282DD1" w:rsidP="00D00FF1">
            <w:pPr>
              <w:spacing w:after="0" w:line="240" w:lineRule="auto"/>
              <w:jc w:val="center"/>
              <w:rPr>
                <w:rFonts w:ascii="Times New Roman" w:eastAsia="Times New Roman" w:hAnsi="Times New Roman" w:cs="Times New Roman"/>
                <w:sz w:val="28"/>
                <w:szCs w:val="28"/>
              </w:rPr>
            </w:pPr>
          </w:p>
        </w:tc>
        <w:tc>
          <w:tcPr>
            <w:tcW w:w="5245" w:type="dxa"/>
            <w:vMerge/>
            <w:shd w:val="clear" w:color="auto" w:fill="auto"/>
          </w:tcPr>
          <w:p w:rsidR="00282DD1" w:rsidRPr="00E159FB" w:rsidRDefault="00282DD1" w:rsidP="00A82573">
            <w:pPr>
              <w:tabs>
                <w:tab w:val="left" w:pos="1416"/>
              </w:tabs>
              <w:spacing w:after="0" w:line="240" w:lineRule="auto"/>
              <w:jc w:val="both"/>
              <w:rPr>
                <w:rFonts w:ascii="Times New Roman" w:eastAsia="Times New Roman" w:hAnsi="Times New Roman" w:cs="Times New Roman"/>
                <w:sz w:val="28"/>
                <w:szCs w:val="28"/>
              </w:rPr>
            </w:pPr>
          </w:p>
        </w:tc>
        <w:tc>
          <w:tcPr>
            <w:tcW w:w="2253" w:type="dxa"/>
            <w:shd w:val="clear" w:color="auto" w:fill="auto"/>
            <w:noWrap/>
          </w:tcPr>
          <w:p w:rsidR="00282DD1" w:rsidRPr="00E159FB" w:rsidRDefault="00282DD1" w:rsidP="00D00FF1">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202</w:t>
            </w:r>
            <w:r>
              <w:rPr>
                <w:rFonts w:ascii="Times New Roman" w:hAnsi="Times New Roman" w:cs="Times New Roman"/>
                <w:sz w:val="28"/>
                <w:szCs w:val="28"/>
              </w:rPr>
              <w:t>1</w:t>
            </w:r>
            <w:r w:rsidRPr="00E159FB">
              <w:rPr>
                <w:rFonts w:ascii="Times New Roman" w:hAnsi="Times New Roman" w:cs="Times New Roman"/>
                <w:sz w:val="28"/>
                <w:szCs w:val="28"/>
              </w:rPr>
              <w:t xml:space="preserve"> год</w:t>
            </w:r>
          </w:p>
        </w:tc>
        <w:tc>
          <w:tcPr>
            <w:tcW w:w="2246" w:type="dxa"/>
            <w:shd w:val="clear" w:color="auto" w:fill="auto"/>
            <w:noWrap/>
          </w:tcPr>
          <w:p w:rsidR="00282DD1" w:rsidRPr="00E159FB" w:rsidRDefault="00282DD1" w:rsidP="00D00FF1">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2</w:t>
            </w:r>
            <w:r>
              <w:rPr>
                <w:rFonts w:ascii="Times New Roman" w:hAnsi="Times New Roman" w:cs="Times New Roman"/>
                <w:sz w:val="28"/>
                <w:szCs w:val="28"/>
              </w:rPr>
              <w:t>022</w:t>
            </w:r>
            <w:r w:rsidRPr="00E159FB">
              <w:rPr>
                <w:rFonts w:ascii="Times New Roman" w:hAnsi="Times New Roman" w:cs="Times New Roman"/>
                <w:sz w:val="28"/>
                <w:szCs w:val="28"/>
              </w:rPr>
              <w:t xml:space="preserve"> год</w:t>
            </w:r>
          </w:p>
        </w:tc>
        <w:tc>
          <w:tcPr>
            <w:tcW w:w="2133" w:type="dxa"/>
            <w:shd w:val="clear" w:color="auto" w:fill="auto"/>
            <w:noWrap/>
          </w:tcPr>
          <w:p w:rsidR="00282DD1" w:rsidRPr="00E159FB" w:rsidRDefault="00282DD1" w:rsidP="00D00FF1">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2023</w:t>
            </w:r>
            <w:r w:rsidRPr="00E159FB">
              <w:rPr>
                <w:rFonts w:ascii="Times New Roman" w:hAnsi="Times New Roman" w:cs="Times New Roman"/>
                <w:sz w:val="28"/>
                <w:szCs w:val="28"/>
              </w:rPr>
              <w:t xml:space="preserve"> год</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single" w:sz="4" w:space="0" w:color="auto"/>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000 1 00 00000 00 0000</w:t>
            </w:r>
            <w:r w:rsidR="006A3088">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single" w:sz="4" w:space="0" w:color="auto"/>
              <w:left w:val="nil"/>
              <w:bottom w:val="single" w:sz="4" w:space="0" w:color="auto"/>
              <w:right w:val="single" w:sz="4" w:space="0" w:color="auto"/>
            </w:tcBorders>
            <w:shd w:val="clear" w:color="auto" w:fill="auto"/>
            <w:hideMark/>
          </w:tcPr>
          <w:p w:rsidR="00052BFC" w:rsidRPr="00052BFC" w:rsidRDefault="00052BFC" w:rsidP="00A82573">
            <w:pPr>
              <w:tabs>
                <w:tab w:val="left" w:pos="1416"/>
              </w:tabs>
              <w:spacing w:after="0" w:line="240" w:lineRule="auto"/>
              <w:jc w:val="both"/>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НАЛОГОВЫЕ И НЕНАЛОГОВЫЕ ДОХОДЫ</w:t>
            </w:r>
          </w:p>
        </w:tc>
        <w:tc>
          <w:tcPr>
            <w:tcW w:w="2253" w:type="dxa"/>
            <w:tcBorders>
              <w:top w:val="single" w:sz="4" w:space="0" w:color="auto"/>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23163791161,26</w:t>
            </w:r>
          </w:p>
        </w:tc>
        <w:tc>
          <w:tcPr>
            <w:tcW w:w="2246" w:type="dxa"/>
            <w:tcBorders>
              <w:top w:val="single" w:sz="4" w:space="0" w:color="auto"/>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24583505770,11</w:t>
            </w:r>
          </w:p>
        </w:tc>
        <w:tc>
          <w:tcPr>
            <w:tcW w:w="2133" w:type="dxa"/>
            <w:tcBorders>
              <w:top w:val="single" w:sz="4" w:space="0" w:color="auto"/>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26399424661,01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000 1 01 00000 00 0000</w:t>
            </w:r>
            <w:r w:rsidR="006A3088">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A82573">
            <w:pPr>
              <w:tabs>
                <w:tab w:val="left" w:pos="1416"/>
              </w:tabs>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НАЛОГИ НА ПРИБЫЛЬ, ДОХОДЫ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11474792000,00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11647049000,00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12134631000,00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000 1 01 01000 00 0000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прибыль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4015952000,00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4048143000,00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4273866000,00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000 1 01 01010 00 0000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Налог на прибыль организаций, зачисляемый в бюджеты бюджетной </w:t>
            </w:r>
            <w:r w:rsidRPr="00052BFC">
              <w:rPr>
                <w:rFonts w:ascii="Times New Roman" w:eastAsia="Times New Roman" w:hAnsi="Times New Roman" w:cs="Times New Roman"/>
                <w:sz w:val="28"/>
                <w:szCs w:val="28"/>
                <w:lang w:eastAsia="ru-RU"/>
              </w:rPr>
              <w:lastRenderedPageBreak/>
              <w:t>системы Российской Федерации по соответствующим ставкам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lastRenderedPageBreak/>
              <w:t>4015952000,00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4048143000,00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4273866000,00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lastRenderedPageBreak/>
              <w:t>000 1 01 01012 02 0000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3854646000,00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3886837000,00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4112560000,00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182 1 01 01012 02 0000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3854646000,00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3886837000,00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4112560000,00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000 1 01 01014 02 0000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161306000,00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161306000,00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161306000,00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182 1 01 01014 02 0000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161306000,00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161306000,00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161306000,00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000 1 01 02000 01 0000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7458840000,00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7598906000,00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7860765000,00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000 1 01 02010 01 0000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r w:rsidRPr="00052BFC">
              <w:rPr>
                <w:rFonts w:ascii="Times New Roman" w:eastAsia="Times New Roman" w:hAnsi="Times New Roman" w:cs="Times New Roman"/>
                <w:sz w:val="28"/>
                <w:szCs w:val="28"/>
                <w:lang w:eastAsia="ru-RU"/>
              </w:rPr>
              <w:lastRenderedPageBreak/>
              <w:t>статьями 227, 227.1 и 228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lastRenderedPageBreak/>
              <w:t>7256438000,00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7392812000,00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7647665000,00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lastRenderedPageBreak/>
              <w:t>182 1 01 02010 01 0000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C445C1" w:rsidRPr="00C445C1" w:rsidRDefault="00052BFC" w:rsidP="00C445C1">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7256438000,00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7392812000,00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7647665000,00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000 1 01 02020 01 0000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92214000,00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93913000,00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97117000,00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182 1 01 02020 01 0000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052BFC">
              <w:rPr>
                <w:rFonts w:ascii="Times New Roman" w:eastAsia="Times New Roman" w:hAnsi="Times New Roman" w:cs="Times New Roman"/>
                <w:sz w:val="28"/>
                <w:szCs w:val="28"/>
                <w:lang w:eastAsia="ru-RU"/>
              </w:rPr>
              <w:lastRenderedPageBreak/>
              <w:t>соответствии со статьей 227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lastRenderedPageBreak/>
              <w:t>92214000,00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93913000,00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97117000,00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lastRenderedPageBreak/>
              <w:t>000 1 01 02030 01 0000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61782000,00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62921000,00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65067000,00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182 1 01 02030 01 0000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61782000,00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62921000,00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65067000,00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000 1 01 02040 01 0000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46622000,00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47443000,00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49037000,00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182 1 01 02040 01 0000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46622000,00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47443000,00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49037000,00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lastRenderedPageBreak/>
              <w:t>000 1 01 02050 01 0000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1817000,00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1879000,00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182 1 01 02050 01 0000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1817000,00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1879000,00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000 1 03 00000 00 0000</w:t>
            </w:r>
            <w:r w:rsidR="006A3088">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НАЛОГИ НА ТОВАРЫ (РАБОТЫ, УСЛУГИ), РЕАЛИЗУЕМЫЕ НА ТЕРРИТОРИИ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5851585270,00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6956286230,00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8138878520,00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000 1 03 02000 01 0000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Акцизы по подакцизным товарам (продукции), производимым на территории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5851585270,00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6956286230,00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8138878520,00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000 1 03 02100 01 0000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Акцизы на пиво, производимое на территории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1146120000,00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1200000000,00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1200000000,00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182 1 03 02100 01 0000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Акцизы на пиво, производимое на территории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1146120000,00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1200000000,00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1200000000,00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000 1 03 02140 01 0000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748336600,00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878768500,00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1022114100,00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000 1 03 02142 01 0000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662732300,00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788201900,00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926321000,00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100 1 03 02142 01 0000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662732300,00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788201900,00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926321000,00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000 1 03 02143 01 0000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85604300,00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90566600,00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95793100,00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100 1 03 02143 01 0000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85604300,00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90566600,00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95793100,00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000 1 03 02190 01 0000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052BFC">
              <w:rPr>
                <w:rFonts w:ascii="Times New Roman" w:eastAsia="Times New Roman" w:hAnsi="Times New Roman" w:cs="Times New Roman"/>
                <w:sz w:val="28"/>
                <w:szCs w:val="28"/>
                <w:lang w:eastAsia="ru-RU"/>
              </w:rPr>
              <w:t>кальвадосного</w:t>
            </w:r>
            <w:proofErr w:type="spellEnd"/>
            <w:r w:rsidRPr="00052BFC">
              <w:rPr>
                <w:rFonts w:ascii="Times New Roman" w:eastAsia="Times New Roman" w:hAnsi="Times New Roman" w:cs="Times New Roman"/>
                <w:sz w:val="28"/>
                <w:szCs w:val="28"/>
                <w:lang w:eastAsia="ru-RU"/>
              </w:rPr>
              <w:t xml:space="preserve">, </w:t>
            </w:r>
            <w:proofErr w:type="spellStart"/>
            <w:r w:rsidRPr="00052BFC">
              <w:rPr>
                <w:rFonts w:ascii="Times New Roman" w:eastAsia="Times New Roman" w:hAnsi="Times New Roman" w:cs="Times New Roman"/>
                <w:sz w:val="28"/>
                <w:szCs w:val="28"/>
                <w:lang w:eastAsia="ru-RU"/>
              </w:rPr>
              <w:t>вискового</w:t>
            </w:r>
            <w:proofErr w:type="spellEnd"/>
            <w:r w:rsidRPr="00052BFC">
              <w:rPr>
                <w:rFonts w:ascii="Times New Roman" w:eastAsia="Times New Roman" w:hAnsi="Times New Roman" w:cs="Times New Roman"/>
                <w:sz w:val="28"/>
                <w:szCs w:val="28"/>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23362930,00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24703040,00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26122530,00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100 1 03 02190 01 0000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052BFC">
              <w:rPr>
                <w:rFonts w:ascii="Times New Roman" w:eastAsia="Times New Roman" w:hAnsi="Times New Roman" w:cs="Times New Roman"/>
                <w:sz w:val="28"/>
                <w:szCs w:val="28"/>
                <w:lang w:eastAsia="ru-RU"/>
              </w:rPr>
              <w:t>кальвадосного</w:t>
            </w:r>
            <w:proofErr w:type="spellEnd"/>
            <w:r w:rsidRPr="00052BFC">
              <w:rPr>
                <w:rFonts w:ascii="Times New Roman" w:eastAsia="Times New Roman" w:hAnsi="Times New Roman" w:cs="Times New Roman"/>
                <w:sz w:val="28"/>
                <w:szCs w:val="28"/>
                <w:lang w:eastAsia="ru-RU"/>
              </w:rPr>
              <w:t xml:space="preserve">, </w:t>
            </w:r>
            <w:proofErr w:type="spellStart"/>
            <w:r w:rsidRPr="00052BFC">
              <w:rPr>
                <w:rFonts w:ascii="Times New Roman" w:eastAsia="Times New Roman" w:hAnsi="Times New Roman" w:cs="Times New Roman"/>
                <w:sz w:val="28"/>
                <w:szCs w:val="28"/>
                <w:lang w:eastAsia="ru-RU"/>
              </w:rPr>
              <w:t>вискового</w:t>
            </w:r>
            <w:proofErr w:type="spellEnd"/>
            <w:r w:rsidRPr="00052BFC">
              <w:rPr>
                <w:rFonts w:ascii="Times New Roman" w:eastAsia="Times New Roman" w:hAnsi="Times New Roman" w:cs="Times New Roman"/>
                <w:sz w:val="28"/>
                <w:szCs w:val="28"/>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23362930,00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24703040,00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26122530,00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000 1 03 02210 01 0000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1130630,00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1194420,00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1261920,00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100 1 03 02210 01 0000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1130630,00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1194420,00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1261920,00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000 1 03 02220 01 0000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9491510,00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11002890,00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12640110,00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100 1 03 02220 01 0000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9491510,00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11002890,00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12640110,00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000 1 03 02230 01 0000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1801366880,00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2225322010,00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2720827710,00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000 1 03 02231 01 0000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1056814510,00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1105434940,00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1152335930,00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100 1 03 02231 01 0000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1056814510,00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1105434940,00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1152335930,00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000 1 03 02232 01 0000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744552370,00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1119887070,00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1568491780,00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100 1 03 02232 01 0000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744552370,00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1119887070,00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1568491780,00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000 1 03 02240 01 0000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052BFC">
              <w:rPr>
                <w:rFonts w:ascii="Times New Roman" w:eastAsia="Times New Roman" w:hAnsi="Times New Roman" w:cs="Times New Roman"/>
                <w:sz w:val="28"/>
                <w:szCs w:val="28"/>
                <w:lang w:eastAsia="ru-RU"/>
              </w:rPr>
              <w:t>инжекторных</w:t>
            </w:r>
            <w:proofErr w:type="spellEnd"/>
            <w:r w:rsidRPr="00052BFC">
              <w:rPr>
                <w:rFonts w:ascii="Times New Roman" w:eastAsia="Times New Roman" w:hAnsi="Times New Roman" w:cs="Times New Roman"/>
                <w:sz w:val="28"/>
                <w:szCs w:val="2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10265640,00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12556410,00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15195950,00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000 1 03 02241 01 0000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052BFC">
              <w:rPr>
                <w:rFonts w:ascii="Times New Roman" w:eastAsia="Times New Roman" w:hAnsi="Times New Roman" w:cs="Times New Roman"/>
                <w:sz w:val="28"/>
                <w:szCs w:val="28"/>
                <w:lang w:eastAsia="ru-RU"/>
              </w:rPr>
              <w:t>инжекторных</w:t>
            </w:r>
            <w:proofErr w:type="spellEnd"/>
            <w:r w:rsidRPr="00052BFC">
              <w:rPr>
                <w:rFonts w:ascii="Times New Roman" w:eastAsia="Times New Roman" w:hAnsi="Times New Roman" w:cs="Times New Roman"/>
                <w:sz w:val="28"/>
                <w:szCs w:val="2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6022580,00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6237430,00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6435850,00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100 1 03 02241 01 0000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052BFC">
              <w:rPr>
                <w:rFonts w:ascii="Times New Roman" w:eastAsia="Times New Roman" w:hAnsi="Times New Roman" w:cs="Times New Roman"/>
                <w:sz w:val="28"/>
                <w:szCs w:val="28"/>
                <w:lang w:eastAsia="ru-RU"/>
              </w:rPr>
              <w:t>инжекторных</w:t>
            </w:r>
            <w:proofErr w:type="spellEnd"/>
            <w:r w:rsidRPr="00052BFC">
              <w:rPr>
                <w:rFonts w:ascii="Times New Roman" w:eastAsia="Times New Roman" w:hAnsi="Times New Roman" w:cs="Times New Roman"/>
                <w:sz w:val="28"/>
                <w:szCs w:val="2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6022580,00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6237430,00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6435850,00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000 1 03 02242 01 0000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052BFC">
              <w:rPr>
                <w:rFonts w:ascii="Times New Roman" w:eastAsia="Times New Roman" w:hAnsi="Times New Roman" w:cs="Times New Roman"/>
                <w:sz w:val="28"/>
                <w:szCs w:val="28"/>
                <w:lang w:eastAsia="ru-RU"/>
              </w:rPr>
              <w:t>инжекторных</w:t>
            </w:r>
            <w:proofErr w:type="spellEnd"/>
            <w:r w:rsidRPr="00052BFC">
              <w:rPr>
                <w:rFonts w:ascii="Times New Roman" w:eastAsia="Times New Roman" w:hAnsi="Times New Roman" w:cs="Times New Roman"/>
                <w:sz w:val="28"/>
                <w:szCs w:val="2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4243060,00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6318980,00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8760100,00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100 1 03 02242 01 0000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моторные масла для дизельных и (или) карбюраторных (</w:t>
            </w:r>
            <w:proofErr w:type="spellStart"/>
            <w:r w:rsidRPr="00052BFC">
              <w:rPr>
                <w:rFonts w:ascii="Times New Roman" w:eastAsia="Times New Roman" w:hAnsi="Times New Roman" w:cs="Times New Roman"/>
                <w:sz w:val="28"/>
                <w:szCs w:val="28"/>
                <w:lang w:eastAsia="ru-RU"/>
              </w:rPr>
              <w:t>инжекторных</w:t>
            </w:r>
            <w:proofErr w:type="spellEnd"/>
            <w:r w:rsidRPr="00052BFC">
              <w:rPr>
                <w:rFonts w:ascii="Times New Roman" w:eastAsia="Times New Roman" w:hAnsi="Times New Roman" w:cs="Times New Roman"/>
                <w:sz w:val="28"/>
                <w:szCs w:val="2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4243060,00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6318980,00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8760100,00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000 1 03 02250 01 0000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2369592850,00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2919738720,00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3558429500,00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000 1 03 02251 01 0000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1390177720,00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1450388390,00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1507080420,00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100 1 03 02251 01 0000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1390177720,00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1450388390,00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1507080420,00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000 1 03 02252 01 0000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979415130,00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1469350330,00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2051349080,00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100 1 03 02252 01 0000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979415130,00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1469350330,00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2051349080,00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000 1 03 02260 01 0000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-258081770,00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-316999760,00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-417713300,00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000 1 03 02261 01 0000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-151409780,00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-157470520,00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-176911620,00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100 1 03 02261 01 0000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-151409780,00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-157470520,00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-176911620,00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000 1 03 02262 01 0000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-106671990,00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-159529240,00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-240801680,00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100 1 03 02262 01 0000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-106671990,00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-159529240,00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-240801680,00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000 1 05 00000 00 0000</w:t>
            </w:r>
            <w:r w:rsidR="006A3088">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НАЛОГИ НА СОВОКУПНЫЙ ДОХОД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2613809000,00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2776456000,00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2945777000,00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000 1 05 01000 00 0000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взимаемый в связи с применением упрощенной системы налогообложения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2606546000,00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2768888000,00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2937906000,00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000 1 05 01010 01 0000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1376456000,00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1459934000,00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1545880000,00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000 1 05 01011 01 0000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1376456000,00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1459934000,00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1545880000,00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182 1 05 01011 01 0000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1376456000,00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1459934000,00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1545880000,00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000 1 05 01020 01 0000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1230090000,00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1308954000,00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1392026000,00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000 1 05 01021 01 0000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1230090000,00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1308954000,00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1392026000,00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182 1 05 01021 01 0000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1230090000,00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1308954000,00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1392026000,00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000 1 05 06000 01 0000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профессиональный доход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7263000,00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7568000,00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7871000,00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182 1 05 06000 01 0000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профессиональный доход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7263000,00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7568000,00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7871000,00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000 1 06 00000 00 0000</w:t>
            </w:r>
            <w:r w:rsidR="006A3088">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НАЛОГИ НА ИМУЩЕСТВО</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2799235000,00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2782567000,00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2767345000,00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000 1 06 02000 02 0000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имущество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2010665000,00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1982724000,00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1955202000,00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000 1 06 02010 02 0000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имущество организаций по имуществу, не входящему в Единую систему газоснабжения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1650756000,00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1627817000,00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1605221000,00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182 1 06 02010 02 0000</w:t>
            </w:r>
            <w:r w:rsidR="006A308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имущество организаций по имуществу, не входящему в Единую систему газоснабжения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1650756000,00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1627817000,00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1605221000,00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000 1 06 02020 02 0000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имущество организаций по имуществу, входящему в Единую систему газоснабжения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359909000,00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354907000,00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349981000,00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182 1 06 02020 02 0000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имущество организаций по имуществу, входящему в Единую систему газоснабжения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359909000,00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354907000,00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349981000,00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000 1 06 04000 02 0000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Транспортный налог</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787394000,00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798667000,00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810967000,00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000 1 06 04011 02 0000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Транспортный налог с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96705000,00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103764000,00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182 1 06 04011 02 0000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Транспортный налог с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96705000,00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103764000,00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000 1 06 04012 02 0000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Транспортный налог с физических лиц</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690689000,00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698659000,00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707203000,00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182 1 06 04012 02 0000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Транспортный налог с физических лиц</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690689000,00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698659000,00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707203000,00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000 1 06 05000 02 0000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игорный бизнес</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182 1 06 05000 02 0000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игорный бизнес</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000 1 07 00000 00 0000</w:t>
            </w:r>
            <w:r w:rsidR="003935B2">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НАЛОГИ, СБОРЫ И РЕГУЛЯРНЫЕ ПЛАТЕЖИ ЗА ПОЛЬЗОВАНИЕ ПРИРОДНЫМИ РЕСУРСАМИ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939000,00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940000,00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940000,00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000 1 07 01000 01 0000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добычу полезных ископаемых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000 1 07 01030 01 0000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182 1 07 01030 01 0000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добычу прочих полезных ископаемых (за исключением полезных ископаемых в виде природных алмазов)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000 1 07 04000 01 0000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Сборы за пользование объектами животного мира и за пользование объектами водных биологических ресурсов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000 1 07 04010 01 0000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Сбор за пользование объектами животного мира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182 1 07 04010 01 0000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Сбор за пользование объектами животного мира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000 1 07 04030 01 0000110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Сбор за пользование объектами водных биологических ресурсов (по внутренним водным объектам)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182 1 07 04030 01 0000110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Сбор за пользование объектами водных биологических ресурсов (по внутренним водным объектам)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000 1 08 00000 00 0000</w:t>
            </w:r>
            <w:r w:rsidR="003935B2">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ГОСУДАРСТВЕННАЯ ПОШЛИНА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130916074,67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127858579,56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122529653,25</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000 1 08 06000 01 0000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7633001,50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7680001,67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7477001,06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188 1 08 06000 01 8003</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6527000,44</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6549000,26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6387000,01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188 1 08 06000 01 8004</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98000,89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131000,85</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101000,64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188 1 08 06000 01 8005</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1008000,17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1000000,56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989000,41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000 1 08 07000 01 0000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а также за совершение прочих юридически значимых действий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123283073,17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120178577,89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115052652,19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000 1 08 07010 01 0000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182 1 08 07010 01 8000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182 1 08 07010 01 8001</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000 1 08 07020 01 0000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76200000,00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73060000,00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68676400,00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321 1 08 07020 01 8000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76200000,00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73060000,00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68676400,00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000 1 08 07080 01 0000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22287500,00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22391250,00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22391250,00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000 1 08 07082 01 0000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22287500,00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22391250,00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22391250,00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008 1 08 07082 01 0000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346250,00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346250,00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014 1 08 07082 01 0000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21962500,00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21962500,00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21962500,00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041 1 08 07082 01 0000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000 1 08 07100 01 0000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и обмен паспорта гражданина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4474200,00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4474200,00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4474200,00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188 1 08 07100 01 8034</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3802200,00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3802200,00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3802200,00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188 1 08 07100 01 8035</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000 1 08 07140 01 0000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16923573,17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17414827,89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16650502,19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000 1 08 07141 01 0000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8492573,17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8977327,89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8224502,19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188 1 08 07141 01 8000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8492573,17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8977327,89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8224502,19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000 1 08 07142 01 0000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052BFC">
              <w:rPr>
                <w:rFonts w:ascii="Times New Roman" w:eastAsia="Times New Roman" w:hAnsi="Times New Roman" w:cs="Times New Roman"/>
                <w:sz w:val="28"/>
                <w:szCs w:val="28"/>
                <w:lang w:eastAsia="ru-RU"/>
              </w:rPr>
              <w:t>мототранспортных</w:t>
            </w:r>
            <w:proofErr w:type="spellEnd"/>
            <w:r w:rsidRPr="00052BFC">
              <w:rPr>
                <w:rFonts w:ascii="Times New Roman" w:eastAsia="Times New Roman" w:hAnsi="Times New Roman" w:cs="Times New Roman"/>
                <w:sz w:val="28"/>
                <w:szCs w:val="28"/>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8431000,00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8437500,00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8426000,00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010 1 08 07142 01 0000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052BFC">
              <w:rPr>
                <w:rFonts w:ascii="Times New Roman" w:eastAsia="Times New Roman" w:hAnsi="Times New Roman" w:cs="Times New Roman"/>
                <w:sz w:val="28"/>
                <w:szCs w:val="28"/>
                <w:lang w:eastAsia="ru-RU"/>
              </w:rPr>
              <w:t>мототранспортных</w:t>
            </w:r>
            <w:proofErr w:type="spellEnd"/>
            <w:r w:rsidRPr="00052BFC">
              <w:rPr>
                <w:rFonts w:ascii="Times New Roman" w:eastAsia="Times New Roman" w:hAnsi="Times New Roman" w:cs="Times New Roman"/>
                <w:sz w:val="28"/>
                <w:szCs w:val="28"/>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8431000,00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8437500,00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8426000,00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000 1 08 07160 01 0000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010 1 08 07160 01 0000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000 1 08 07170 01 0000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000 1 08 07172 01 0000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021 1 08 07172 01 0000</w:t>
            </w:r>
            <w:r w:rsidR="003935B2">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000 1 08 07310 01 0000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повторную выдачу свидетельства о постановке на учет в налоговом органе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182 1 08 07310 01 8000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000 1 08 07380 01 0000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816000,00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860000,00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008 1 08 07380 01 0000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1611000,00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816000,00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860000,00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000 1 08 07390 01 0000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052BFC">
              <w:rPr>
                <w:rFonts w:ascii="Times New Roman" w:eastAsia="Times New Roman" w:hAnsi="Times New Roman" w:cs="Times New Roman"/>
                <w:sz w:val="28"/>
                <w:szCs w:val="28"/>
                <w:lang w:eastAsia="ru-RU"/>
              </w:rPr>
              <w:t>апостиля</w:t>
            </w:r>
            <w:proofErr w:type="spellEnd"/>
            <w:r w:rsidRPr="00052BFC">
              <w:rPr>
                <w:rFonts w:ascii="Times New Roman" w:eastAsia="Times New Roman" w:hAnsi="Times New Roman" w:cs="Times New Roman"/>
                <w:sz w:val="28"/>
                <w:szCs w:val="28"/>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275000,00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008 1 08 07390 01 0000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052BFC">
              <w:rPr>
                <w:rFonts w:ascii="Times New Roman" w:eastAsia="Times New Roman" w:hAnsi="Times New Roman" w:cs="Times New Roman"/>
                <w:sz w:val="28"/>
                <w:szCs w:val="28"/>
                <w:lang w:eastAsia="ru-RU"/>
              </w:rPr>
              <w:t>апостиля</w:t>
            </w:r>
            <w:proofErr w:type="spellEnd"/>
            <w:r w:rsidRPr="00052BFC">
              <w:rPr>
                <w:rFonts w:ascii="Times New Roman" w:eastAsia="Times New Roman" w:hAnsi="Times New Roman" w:cs="Times New Roman"/>
                <w:sz w:val="28"/>
                <w:szCs w:val="28"/>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275000,00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000 1 08 07400 01 0000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019 1 08 07400 01 0000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000 1 08 07510 01 0000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904500,00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857500,00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010 1 08 07510 01 0000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904500,00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857500,00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000 1 09 00000 00 0000</w:t>
            </w:r>
            <w:r w:rsidR="00535909">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ЗАДОЛЖЕННОСТЬ И ПЕРЕРАСЧЕТЫ ПО ОТМЕНЕННЫМ НАЛОГАМ, СБОРАМ И ИНЫМ ОБЯЗАТЕЛЬНЫМ ПЛАТЕЖАМ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14400,00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12100,00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9800,00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000 1 09 03000 00 0000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за пользование природными ресурсами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000 1 09 03020 00 0000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за добычу полезных ископаемых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000 1 09 03023 01 0000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за добычу подземных вод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182 1 09 03023 01 0000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за добычу подземных вод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000 1 09 03080 00 0000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Отчисления на воспроизводство минерально-сырьевой базы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000 1 09 03082 02 0000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182 1 09 03082 02 0000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000 1 09 04000 00 0000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Налоги на имущество</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000 1 09 04010 02 0000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имущество предприятий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182 1 09 04010 02 0000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имущество предприятий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000 1 09 04030 01 0000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пользователей автомобильных дорог</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182 1 09 04030 01 0000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на пользователей автомобильных дорог</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000 1 09 06000 02 0000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налоги и сборы (по отмененным налогам и сборам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000 1 09 06010 02 0000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с продаж</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182 1 09 06010 02 0000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Налог с продаж</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000 1 09 06020 02 0000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Сбор на нужды образовательных учреждений, взимаемый с юридических лиц</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182 1 09 06020 02 0000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Сбор на нужды образовательных учреждений, взимаемый с юридических лиц</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000 1 11 00000 00 0000</w:t>
            </w:r>
            <w:r w:rsidR="00535909">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ДОХОДЫ ОТ ИСПОЛЬЗОВАНИЯ ИМУЩЕСТВА, НАХОДЯЩЕГОСЯ В ГОСУДАРСТВЕННОЙ И МУНИЦИПАЛЬНОЙ СОБСТВЕННОСТИ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25565494,02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25748501,66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24887170,30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000 1 11 03000 00 0000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Проценты, полученные от предоставления бюджетных кредитов внутри страны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1281617,58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1209645,51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1181070,69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000 1 11 03020 02 0000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1281617,58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1209645,51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1181070,69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013 1 11 03020 02 0000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1281617,58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1209645,51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1181070,69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000 1 11 05000 00 0000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23184992,57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23404133,78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22534427,24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000 1 11 05020 00 0000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10111221,33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10393259,78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10680868,60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000 1 11 05022 02 0000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10111221,33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10393259,78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10680868,60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012 1 11 05022 02 0000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10111221,33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10393259,78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10680868,60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000 1 11 05030 00 0000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2342847,22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2318076,10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2265234,08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000 1 11 05032 02 0000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2342847,22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2318076,10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2265234,08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002 1 11 05032 02 0000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1927483,68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1927483,68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1927483,68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010 1 11 05032 02 0000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84513,14</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56342,02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023 1 11 05032 02 0000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330850,40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334250,40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337750,40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000 1 11 05070 00 0000</w:t>
            </w:r>
            <w:r w:rsidR="0053590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10730259,00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10692132,88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9587659,54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000 1 11 05072 02 0000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10730259,00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10692132,88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9587659,54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012 1 11 05072 02 0000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10730259,00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10692132,88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9587659,54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000 1 11 05100 02 0000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665,02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665,02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665,02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021 1 11 05100 02 0000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665,02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665,02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665,02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000 1 11 05300 00 0000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244883,87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246422,37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248022,37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000 1 11 05320 00 0000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244883,87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246422,37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248022,37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000 1 11 05322 02 0000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244883,87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246422,37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248022,37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002 1 11 05322 02 0000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38462,30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40000,80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41600,80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005 1 11 05322 02 0000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206421,57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206421,57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206421,57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000 1 11 07000 00 0000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от государственных и муниципальных унитарных предприятий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923650,00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000 1 11 07010 00 0000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923650,00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000 1 11 07012 02 0000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923650,00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012 1 11 07012 02 0000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923650,00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B316D8" w:rsidRDefault="00052BFC" w:rsidP="00052BFC">
            <w:pPr>
              <w:spacing w:after="0" w:line="240" w:lineRule="auto"/>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000 1 12 00000 00 0000</w:t>
            </w:r>
            <w:r w:rsidR="00B316D8" w:rsidRPr="00B316D8">
              <w:rPr>
                <w:rFonts w:ascii="Times New Roman" w:eastAsia="Times New Roman" w:hAnsi="Times New Roman" w:cs="Times New Roman"/>
                <w:b/>
                <w:sz w:val="28"/>
                <w:szCs w:val="28"/>
                <w:lang w:eastAsia="ru-RU"/>
              </w:rPr>
              <w:t xml:space="preserve"> </w:t>
            </w:r>
            <w:r w:rsidRPr="00B316D8">
              <w:rPr>
                <w:rFonts w:ascii="Times New Roman" w:eastAsia="Times New Roman" w:hAnsi="Times New Roman" w:cs="Times New Roman"/>
                <w:b/>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B316D8" w:rsidRDefault="00052BFC" w:rsidP="00052BFC">
            <w:pPr>
              <w:spacing w:after="0" w:line="240" w:lineRule="auto"/>
              <w:jc w:val="both"/>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ПЛАТЕЖИ ПРИ ПОЛЬЗОВАНИИ ПРИРОДНЫМИ РЕСУРСАМИ</w:t>
            </w:r>
          </w:p>
        </w:tc>
        <w:tc>
          <w:tcPr>
            <w:tcW w:w="2253"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38722094,46</w:t>
            </w:r>
          </w:p>
        </w:tc>
        <w:tc>
          <w:tcPr>
            <w:tcW w:w="2246"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38991694,46</w:t>
            </w:r>
          </w:p>
        </w:tc>
        <w:tc>
          <w:tcPr>
            <w:tcW w:w="2133"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39272094,46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000 1 12 01000 01 0000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негативное воздействие на окружающую среду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6739200,00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7008800,00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7289200,00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000 1 12 01010 01 0000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выбросы загрязняющих веществ в атмосферный воздух стационарными объектами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1133600,00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1179000,00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1226100,00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048 1 12 01010 01 6000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1133600,00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1179000,00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1226100,00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000 1 12 01030 01 0000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сбросы загрязняющих веществ в водные объекты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1631100,00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048 1 12 01030 01 6000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1631100,00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000 1 12 01040 01 0000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размещение отходов производства и потребления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4097600,00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4261500,00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4432000,00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000 1 12 01041 01 6000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1809600,00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1957300,00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048 1 12 01041 01 6000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1809600,00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1957300,00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000 1 12 01042 01 0000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размещение твердых коммунальных отходов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2288000,00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2379500,00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2474700,00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048 1 12 01042 01 6000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2288000,00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2379500,00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2474700,00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000 1 12 02000 00 0000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при пользовании недрами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5679255,46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5679255,46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5679255,46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000 1 12 02010 01 0000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000 1 12 02012 01 0000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041 1 12 02012 01 0000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5533255,46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000 1 12 02030 01 0000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Регулярные платежи за пользование недрами при пользовании недрами на территории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182 1 12 02030 01 0000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Регулярные платежи за пользование недрами при пользовании недрами на территории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000 1 12 02050 01 0000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000 1 12 02052 01 0000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041 1 12 02052 01 0000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000 1 12 04000 00 0000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использование лесов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26303639,00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26303639,00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26303639,00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000 1 12 04010 00 0000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использование лесов, расположенных на землях лесного фонда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26303639,00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26303639,00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26303639,00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000 1 12 04014 02 0000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19093139,00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19093139,00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19093139,00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034 1 12 04014 02 0000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19093139,00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19093139,00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19093139,00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000 1 12 04015 02 0000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7210500,00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7210500,00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7210500,00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034 1 12 04015 02 0000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120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7210500,00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7210500,00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7210500,00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73962" w:rsidRDefault="00052BFC" w:rsidP="00052BFC">
            <w:pPr>
              <w:spacing w:after="0" w:line="240" w:lineRule="auto"/>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000 1 13 00000 00 0000</w:t>
            </w:r>
            <w:r w:rsidR="00B316D8" w:rsidRPr="00073962">
              <w:rPr>
                <w:rFonts w:ascii="Times New Roman" w:eastAsia="Times New Roman" w:hAnsi="Times New Roman" w:cs="Times New Roman"/>
                <w:b/>
                <w:sz w:val="28"/>
                <w:szCs w:val="28"/>
                <w:lang w:eastAsia="ru-RU"/>
              </w:rPr>
              <w:t xml:space="preserve"> </w:t>
            </w:r>
            <w:r w:rsidRPr="00073962">
              <w:rPr>
                <w:rFonts w:ascii="Times New Roman" w:eastAsia="Times New Roman" w:hAnsi="Times New Roman" w:cs="Times New Roman"/>
                <w:b/>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73962" w:rsidRDefault="00052BFC" w:rsidP="00052BFC">
            <w:pPr>
              <w:spacing w:after="0" w:line="240" w:lineRule="auto"/>
              <w:jc w:val="both"/>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ДОХОДЫ ОТ ОКАЗАНИЯ ПЛАТНЫХ УСЛУГ И КОМПЕНСАЦИИ ЗАТРАТ ГОСУДАРСТВА</w:t>
            </w:r>
          </w:p>
        </w:tc>
        <w:tc>
          <w:tcPr>
            <w:tcW w:w="2253" w:type="dxa"/>
            <w:tcBorders>
              <w:top w:val="nil"/>
              <w:left w:val="nil"/>
              <w:bottom w:val="single" w:sz="4" w:space="0" w:color="auto"/>
              <w:right w:val="single" w:sz="4" w:space="0" w:color="auto"/>
            </w:tcBorders>
            <w:shd w:val="clear" w:color="auto" w:fill="auto"/>
            <w:noWrap/>
            <w:hideMark/>
          </w:tcPr>
          <w:p w:rsidR="00052BFC" w:rsidRPr="00073962"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52252458,42</w:t>
            </w:r>
          </w:p>
        </w:tc>
        <w:tc>
          <w:tcPr>
            <w:tcW w:w="2246" w:type="dxa"/>
            <w:tcBorders>
              <w:top w:val="nil"/>
              <w:left w:val="nil"/>
              <w:bottom w:val="single" w:sz="4" w:space="0" w:color="auto"/>
              <w:right w:val="single" w:sz="4" w:space="0" w:color="auto"/>
            </w:tcBorders>
            <w:shd w:val="clear" w:color="auto" w:fill="auto"/>
            <w:noWrap/>
            <w:hideMark/>
          </w:tcPr>
          <w:p w:rsidR="00052BFC" w:rsidRPr="00073962"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52255621,08</w:t>
            </w:r>
          </w:p>
        </w:tc>
        <w:tc>
          <w:tcPr>
            <w:tcW w:w="2133" w:type="dxa"/>
            <w:tcBorders>
              <w:top w:val="nil"/>
              <w:left w:val="nil"/>
              <w:bottom w:val="single" w:sz="4" w:space="0" w:color="auto"/>
              <w:right w:val="single" w:sz="4" w:space="0" w:color="auto"/>
            </w:tcBorders>
            <w:shd w:val="clear" w:color="auto" w:fill="auto"/>
            <w:noWrap/>
            <w:hideMark/>
          </w:tcPr>
          <w:p w:rsidR="00052BFC" w:rsidRPr="00073962"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52319741,48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000 1 13 01000 00 0000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оказания платных услуг (работ)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14415490,33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14394712,07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14409741,68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000 1 13 01020 01 0000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182 1 13 01020 01 8000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182 1 13 01020 01 8001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в электронной форме и выдаче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000 1 13 01031 01 0000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сведений из Единого государственного реестра недвижимости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177200,00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141900,00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141900,00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321 1 13 01031 01 8000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сведений из Единого государственного реестра недвижимости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177200,00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141900,00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141900,00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000 1 13 01190 01 0000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информации из реестра дисквалифицированных лиц</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182 1 13 01190 01 8000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информации из реестра дисквалифицированных лиц (при обращении через многофункциональные центры)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000 1 13 01400 01 0000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сведений, документов, содержащихся в государственных реестрах (регистрах)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000 1 13 01410 01 0000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034 1 13 01410 01 0000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000 1 13 01990 00 0000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14192290,33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14206812,07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14221841,68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000 1 13 01992 02 0000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14192290,33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14206812,07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14221841,68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002 1 13 01992 02 0003</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2212220,00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2212220,00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2212220,00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008 1 13 01992 02 0003</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226422,55</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240944,29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255973,90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008 1 13 01992 02 0004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35208,75</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35208,75</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35208,75</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011 1 13 01992 02 0003</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5878301,55</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5878301,55</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5878301,55</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037 1 13 01992 02 0004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4628,38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4628,38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4628,38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042 1 13 01992 02 0003</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5835509,10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5835509,10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5835509,10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000 1 13 02000 00 0000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компенсации затрат государства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37836968,09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37860909,01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37909999,80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000 1 13 02060 00 0000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11762982,00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11808144,92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11863149,71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000 1 13 02062 02 0000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11762982,00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11808144,92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11863149,71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002 1 13 02062 02 0046</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7999568,40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7999568,40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7999568,40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008 1 13 02062 02 0046</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215341,31</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224238,47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241671,94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010 1 13 02062 02 0045</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1609650,00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1609650,00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1609650,00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023 1 13 02062 02 0045</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22940,07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23765,91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24621,48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023 1 13 02062 02 0046</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984442,22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1019882,14</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1056597,89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034 1 13 02062 02 0046</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931040,00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931040,00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931040,00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000 1 13 02990 00 0000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государства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26073986,09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26052764,09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26046850,09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000 1 13 02992 02 0000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26073986,09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26052764,09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26046850,09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001 1 13 02992 02 0044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415257,35</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415257,35</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415257,35</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002 1 13 02992 02 0044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8047,98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8047,98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8047,98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003 1 13 02992 02 0044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54153,63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54153,63</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54153,63</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1433084,10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1433084,10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1433084,10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007 1 13 02992 02 0044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28083,00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6861,00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947,00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008 1 13 02992 02 0041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406881,62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406881,62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406881,62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1789779,45</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1789779,45</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1789779,45</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24483,77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24483,77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24483,77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023 1 13 02992 02 0041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382017,83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382017,83</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382017,83</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023 1 13 02992 02 0042</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оплаты частичной стоимости путевки в загородные базы отдыха и оздоровления, поступающие от родителей, предприятий,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12487016,80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12487016,80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12487016,80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023 1 13 02992 02 0043</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2039592,91</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2039592,91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2039592,91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6051960,67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6051960,67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6051960,67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037 1 13 02992 02 0043</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586809,98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586809,98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586809,98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037 1 13 02992 02 0044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366400,36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366400,36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366400,36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043 1 13 02992 02 0044</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130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416,64</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416,64</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416,64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B316D8" w:rsidRDefault="00052BFC" w:rsidP="00052BFC">
            <w:pPr>
              <w:spacing w:after="0" w:line="240" w:lineRule="auto"/>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000 1 14 00000 00 0000</w:t>
            </w:r>
            <w:r w:rsidR="00B316D8" w:rsidRPr="00B316D8">
              <w:rPr>
                <w:rFonts w:ascii="Times New Roman" w:eastAsia="Times New Roman" w:hAnsi="Times New Roman" w:cs="Times New Roman"/>
                <w:b/>
                <w:sz w:val="28"/>
                <w:szCs w:val="28"/>
                <w:lang w:eastAsia="ru-RU"/>
              </w:rPr>
              <w:t xml:space="preserve"> </w:t>
            </w:r>
            <w:r w:rsidRPr="00B316D8">
              <w:rPr>
                <w:rFonts w:ascii="Times New Roman" w:eastAsia="Times New Roman" w:hAnsi="Times New Roman" w:cs="Times New Roman"/>
                <w:b/>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B316D8" w:rsidRDefault="00052BFC" w:rsidP="00052BFC">
            <w:pPr>
              <w:spacing w:after="0" w:line="240" w:lineRule="auto"/>
              <w:jc w:val="both"/>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ДОХОДЫ ОТ ПРОДАЖИ МАТЕРИАЛЬНЫХ И НЕМАТЕРИАЛЬНЫХ АКТИВОВ</w:t>
            </w:r>
          </w:p>
        </w:tc>
        <w:tc>
          <w:tcPr>
            <w:tcW w:w="2253"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1276114,16</w:t>
            </w:r>
          </w:p>
        </w:tc>
        <w:tc>
          <w:tcPr>
            <w:tcW w:w="2246"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631252,67</w:t>
            </w:r>
          </w:p>
        </w:tc>
        <w:tc>
          <w:tcPr>
            <w:tcW w:w="2133"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346335,12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000 1 14 02000 00 0000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1276114,16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631252,67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346335,12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000 1 14 02020 02 0000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410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1276114,16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631252,67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346335,12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000 1 14 02023 02 0000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410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1276114,16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631252,67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346335,12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012 1 14 02023 02 0000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410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1276114,16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631252,67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346335,12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B316D8" w:rsidRDefault="00052BFC" w:rsidP="00052BFC">
            <w:pPr>
              <w:spacing w:after="0" w:line="240" w:lineRule="auto"/>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000 1 15 00000 00 0000</w:t>
            </w:r>
            <w:r w:rsidR="00B316D8" w:rsidRPr="00B316D8">
              <w:rPr>
                <w:rFonts w:ascii="Times New Roman" w:eastAsia="Times New Roman" w:hAnsi="Times New Roman" w:cs="Times New Roman"/>
                <w:b/>
                <w:sz w:val="28"/>
                <w:szCs w:val="28"/>
                <w:lang w:eastAsia="ru-RU"/>
              </w:rPr>
              <w:t xml:space="preserve"> </w:t>
            </w:r>
            <w:r w:rsidRPr="00B316D8">
              <w:rPr>
                <w:rFonts w:ascii="Times New Roman" w:eastAsia="Times New Roman" w:hAnsi="Times New Roman" w:cs="Times New Roman"/>
                <w:b/>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B316D8" w:rsidRDefault="00052BFC" w:rsidP="00052BFC">
            <w:pPr>
              <w:spacing w:after="0" w:line="240" w:lineRule="auto"/>
              <w:jc w:val="both"/>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АДМИНИСТРАТИВНЫЕ ПЛАТЕЖИ И СБОРЫ</w:t>
            </w:r>
          </w:p>
        </w:tc>
        <w:tc>
          <w:tcPr>
            <w:tcW w:w="2253"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419790,00</w:t>
            </w:r>
          </w:p>
        </w:tc>
        <w:tc>
          <w:tcPr>
            <w:tcW w:w="2246"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422601,00</w:t>
            </w:r>
          </w:p>
        </w:tc>
        <w:tc>
          <w:tcPr>
            <w:tcW w:w="2133" w:type="dxa"/>
            <w:tcBorders>
              <w:top w:val="nil"/>
              <w:left w:val="nil"/>
              <w:bottom w:val="single" w:sz="4" w:space="0" w:color="auto"/>
              <w:right w:val="single" w:sz="4" w:space="0" w:color="auto"/>
            </w:tcBorders>
            <w:shd w:val="clear" w:color="auto" w:fill="auto"/>
            <w:noWrap/>
            <w:hideMark/>
          </w:tcPr>
          <w:p w:rsidR="00052BFC" w:rsidRPr="00B316D8"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B316D8">
              <w:rPr>
                <w:rFonts w:ascii="Times New Roman" w:eastAsia="Times New Roman" w:hAnsi="Times New Roman" w:cs="Times New Roman"/>
                <w:b/>
                <w:sz w:val="28"/>
                <w:szCs w:val="28"/>
                <w:lang w:eastAsia="ru-RU"/>
              </w:rPr>
              <w:t>425412,00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000 1 15 02000 00 0000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взимаемые государственными и муниципальными органами (организациями) за выполнение определенных функций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419790,00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422601,00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425412,00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000 1 15 02020 02 0000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419790,00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422601,00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425412,00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010 1 15 02020 02 0000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42165,00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44976,00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47787,00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021 1 15 02020 02 0000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377625,00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377625,00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377625,00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73962" w:rsidRDefault="00052BFC" w:rsidP="00052BFC">
            <w:pPr>
              <w:spacing w:after="0" w:line="240" w:lineRule="auto"/>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000 1 16 00000 00 0000</w:t>
            </w:r>
            <w:r w:rsidR="00B316D8" w:rsidRPr="00073962">
              <w:rPr>
                <w:rFonts w:ascii="Times New Roman" w:eastAsia="Times New Roman" w:hAnsi="Times New Roman" w:cs="Times New Roman"/>
                <w:b/>
                <w:sz w:val="28"/>
                <w:szCs w:val="28"/>
                <w:lang w:eastAsia="ru-RU"/>
              </w:rPr>
              <w:t xml:space="preserve"> </w:t>
            </w:r>
            <w:r w:rsidRPr="00073962">
              <w:rPr>
                <w:rFonts w:ascii="Times New Roman" w:eastAsia="Times New Roman" w:hAnsi="Times New Roman" w:cs="Times New Roman"/>
                <w:b/>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73962" w:rsidRDefault="00052BFC" w:rsidP="00052BFC">
            <w:pPr>
              <w:spacing w:after="0" w:line="240" w:lineRule="auto"/>
              <w:jc w:val="both"/>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ШТРАФЫ, САНКЦИИ, ВОЗМЕЩЕНИЕ УЩЕРБА</w:t>
            </w:r>
          </w:p>
        </w:tc>
        <w:tc>
          <w:tcPr>
            <w:tcW w:w="2253" w:type="dxa"/>
            <w:tcBorders>
              <w:top w:val="nil"/>
              <w:left w:val="nil"/>
              <w:bottom w:val="single" w:sz="4" w:space="0" w:color="auto"/>
              <w:right w:val="single" w:sz="4" w:space="0" w:color="auto"/>
            </w:tcBorders>
            <w:shd w:val="clear" w:color="auto" w:fill="auto"/>
            <w:noWrap/>
            <w:hideMark/>
          </w:tcPr>
          <w:p w:rsidR="00052BFC" w:rsidRPr="00073962"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174264465,53</w:t>
            </w:r>
          </w:p>
        </w:tc>
        <w:tc>
          <w:tcPr>
            <w:tcW w:w="2246" w:type="dxa"/>
            <w:tcBorders>
              <w:top w:val="nil"/>
              <w:left w:val="nil"/>
              <w:bottom w:val="single" w:sz="4" w:space="0" w:color="auto"/>
              <w:right w:val="single" w:sz="4" w:space="0" w:color="auto"/>
            </w:tcBorders>
            <w:shd w:val="clear" w:color="auto" w:fill="auto"/>
            <w:noWrap/>
            <w:hideMark/>
          </w:tcPr>
          <w:p w:rsidR="00052BFC" w:rsidRPr="00073962"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174287189,68</w:t>
            </w:r>
          </w:p>
        </w:tc>
        <w:tc>
          <w:tcPr>
            <w:tcW w:w="2133" w:type="dxa"/>
            <w:tcBorders>
              <w:top w:val="nil"/>
              <w:left w:val="nil"/>
              <w:bottom w:val="single" w:sz="4" w:space="0" w:color="auto"/>
              <w:right w:val="single" w:sz="4" w:space="0" w:color="auto"/>
            </w:tcBorders>
            <w:shd w:val="clear" w:color="auto" w:fill="auto"/>
            <w:noWrap/>
            <w:hideMark/>
          </w:tcPr>
          <w:p w:rsidR="00052BFC" w:rsidRPr="00073962" w:rsidRDefault="00052BFC" w:rsidP="00052BFC">
            <w:pPr>
              <w:spacing w:after="0" w:line="240" w:lineRule="auto"/>
              <w:jc w:val="center"/>
              <w:outlineLvl w:val="0"/>
              <w:rPr>
                <w:rFonts w:ascii="Times New Roman" w:eastAsia="Times New Roman" w:hAnsi="Times New Roman" w:cs="Times New Roman"/>
                <w:b/>
                <w:sz w:val="28"/>
                <w:szCs w:val="28"/>
                <w:lang w:eastAsia="ru-RU"/>
              </w:rPr>
            </w:pPr>
            <w:r w:rsidRPr="00073962">
              <w:rPr>
                <w:rFonts w:ascii="Times New Roman" w:eastAsia="Times New Roman" w:hAnsi="Times New Roman" w:cs="Times New Roman"/>
                <w:b/>
                <w:sz w:val="28"/>
                <w:szCs w:val="28"/>
                <w:lang w:eastAsia="ru-RU"/>
              </w:rPr>
              <w:t>172062934,40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000 1 16 01000 01 0000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Кодексом Российской Федерации об административных правонарушениях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156434592,57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156672368,33</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154811393,03</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000 1 16 01050 01 0000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000 1 16 01053 01 0000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023 1 16 01053 01 0000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343459,00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000 1 16 01060 01 0000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000 1 16 01063 01 0000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023 1 16 01063 01 0000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217186,00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000 1 16 01070 01 0000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2091814,79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2091814,79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2091814,79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000 1 16 01072 01 0000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2038180,79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2038180,79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2038180,79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019 1 16 01072 01 0000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869975,00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869975,00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869975,00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034 1 16 01072 01 0000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041 1 16 01072 01 0000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043 1 16 01072 01 0000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1144205,79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1144205,79</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1144205,79</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000 1 16 01073 01 0000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53634,00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53634,00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53634,00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023 1 16 01073 01 0000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53634,00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53634,00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53634,00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000 1 16 01080 01 0000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000 1 16 01082 01 0000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034 1 16 01082 01 0000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041 1 16 01082 01 0000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000 1 16 01090 01 0000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686063,96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686063,96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686063,96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000 1 16 01092 01 0000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686063,96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686063,96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686063,96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010 1 16 01092 01 0000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020 1 16 01092 01 0000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641063,96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641063,96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641063,96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000 1 16 01100 01 0000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000 1 16 01102 01 0000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027 1 16 01102 01 0000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000 1 16 01110 01 0000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000 1 16 01113 01 0000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023 1 16 01113 01 0000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000 1 16 01120 01 0000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147032363,06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147270138,82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145409163,52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000 1 16 01121 01 0000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140022574,56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141260350,32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140399375,02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106 1 16 01121 01 0001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187 1 16 01121 01 0001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188 1 16 01121 01 0001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138972874,56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140210650,32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139349675,02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000 1 16 01123 01 0000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7009788,50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6009788,50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5009788,50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023 1 16 01123 01 0001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292866,00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292866,00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292866,00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188 1 16 01123 01 0001</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6716922,50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5716922,50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4716922,50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000 1 16 01140 01 0000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000 1 16 01142 01 0000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019 1 16 01142 01 0000</w:t>
            </w:r>
            <w:r w:rsidR="00B316D8">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5125000,00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000 1 16 01150 01 0000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272168,76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272168,76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272168,76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000 1 16 01152 01 0000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60410,00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60410,00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60410,00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043 1 16 01152 01 0000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60410,00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60410,00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60410,00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000 1 16 01156 01 0000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52BFC">
              <w:rPr>
                <w:rFonts w:ascii="Times New Roman" w:eastAsia="Times New Roman" w:hAnsi="Times New Roman" w:cs="Times New Roman"/>
                <w:sz w:val="28"/>
                <w:szCs w:val="28"/>
                <w:lang w:eastAsia="ru-RU"/>
              </w:rPr>
              <w:t>неперечислением</w:t>
            </w:r>
            <w:proofErr w:type="spellEnd"/>
            <w:r w:rsidRPr="00052BFC">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211758,76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211758,76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211758,76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043 1 16 01156 01 0000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52BFC">
              <w:rPr>
                <w:rFonts w:ascii="Times New Roman" w:eastAsia="Times New Roman" w:hAnsi="Times New Roman" w:cs="Times New Roman"/>
                <w:sz w:val="28"/>
                <w:szCs w:val="28"/>
                <w:lang w:eastAsia="ru-RU"/>
              </w:rPr>
              <w:t>неперечислением</w:t>
            </w:r>
            <w:proofErr w:type="spellEnd"/>
            <w:r w:rsidRPr="00052BFC">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211758,76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211758,76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211758,76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000 1 16 01170 01 0000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000 1 16 01172 01 0000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043 1 16 01172 01 0000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660,00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000 1 16 01190 01 0000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000 1 16 01192 01 0000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156500,00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010 1 16 01192 01 0000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018 1 16 01192 01 0000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027 1 16 01192 01 0000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043 1 16 01192 01 0000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000 1 16 01193 01 0000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023 1 16 01193 01 0000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000 1 16 01200 01 0000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000 1 16 01203 01 0000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023 1 16 01203 01 0000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354777,00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000 1 16 02000 02 0000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232043,17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216991,56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153711,58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000 1 16 02010 02 0000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232043,17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216991,56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153711,58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004 1 16 02010 02 0000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232043,17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216991,56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153711,58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000 1 16 07000 01 0000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10069452,36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10069452,36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10069452,36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000 1 16 07010 00 0000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9540938,64</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9540938,64</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9540938,64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000 1 16 07010 02 0000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9540938,64</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9540938,64</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9540938,64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005 1 16 07010 02 0050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679754,71</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679754,71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679754,71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008 1 16 07010 02 0050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95953,11</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95953,11</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95953,11</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021 1 16 07010 02 0049</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(поступления сумм от уплаты штрафов, неустоек, пеней, взысканных в установленном порядке в связи с нарушением исполнителем (подрядчиком) условий государственного контракта или иных договоров, финансируемых за счет средств дорожного фонда Ивановской области)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8502868,44</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8502868,44</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8502868,44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023 1 16 07010 02 0050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262362,38</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262362,38</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262362,38</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000 1 16 07030 00 0000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000 1 16 07030 02 0000</w:t>
            </w:r>
            <w:r w:rsidR="000C5729">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034 1 16 07030 02 0000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000 1 16 07090 00 0000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513513,72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513513,72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513513,72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000 1 16 07090 02 0000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513513,72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513513,72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513513,72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008 1 16 07090 02 0000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011 1 16 07090 02 0000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013 1 16 07090 02 0000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10513,72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10513,72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10513,72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034 1 16 07090 02 0000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000 1 16 10000 00 0000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в целях возмещения причиненного ущерба (убытков)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3858199,23</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3658199,23</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3358199,23</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000 1 16 10100 00 0000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000 1 16 10100 02 0000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043 1 16 10100 02 0000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2228492,67</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000 1 16 10120 00 0000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1629706,56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1429706,56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1129706,56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000 1 16 10122 01 0000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1589706,56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1389706,56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1089706,56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004 1 16 10122 01 0001</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9190,30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9190,30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9190,30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188 1 16 10122 01 0001</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1580516,26</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1380516,26</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1080516,26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000 1 16 10128 01 0000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053 1 16 10128 01 0001</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000 1 16 11000 01 0000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уплачиваемые в целях возмещения вреда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000 1 16 11060 01 0000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уплачиваемые в целях возмещения вреда, причиняемого автомобильным дорогам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000 1 16 11063 01 0000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021 1 16 11063 01 0000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140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3670178,20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000 2 00 00000 00 0000</w:t>
            </w:r>
            <w:r w:rsidR="00C803BF">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БЕЗВОЗМЕЗДНЫЕ ПОСТУПЛЕНИЯ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26104868470,51</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20584700351,52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18577888858,56</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000 2 02 00000 00 0000</w:t>
            </w:r>
            <w:r w:rsidR="00C803BF">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БЕЗВОЗМЕЗДНЫЕ ПОСТУПЛЕНИЯ ОТ ДРУГИХ БЮДЖЕТОВ БЮДЖЕТНОЙ СИСТЕМЫ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25988060677,72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20498982277,72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18406373777,72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000 2 02 10000 00 0000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Дотации бюджетам бюджетной системы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13702334000,00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8864144400,00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7474406600,00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000 2 02 15001 00 0000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Дотации на выравнивание бюджетной обеспеченности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12917549000,00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8864144400,00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7474406600,00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000 2 02 15001 02 0000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Дотации бюджетам субъектов Российской Федерации на выравнивание бюджетной обеспеченности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12917549000,00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8864144400,00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7474406600,00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013 2 02 15001 02 0000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Дотации бюджетам субъектов Российской Федерации на выравнивание бюджетной обеспеченности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12917549000,00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8864144400,00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7474406600,00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000 2 02 15009 00 0000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784785000,00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000 2 02 15009 02 0000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784785000,00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013 2 02 15009 02 0000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784785000,00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000 2 02 20000 00 0000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бюджетной системы Российской Федерации (межбюджетные субсидии)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7858871000,00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7596370100,00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7200543200,00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000 2 02 25013 00 0000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сокращение доли загрязненных сточных вод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914237300,00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1125475100,00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205979300,00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000 2 02 25013 02 0000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сокращение доли загрязненных сточных вод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914237300,00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1125475100,00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205979300,00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004 2 02 25013 02 0000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сокращение доли загрязненных сточных вод</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914237300,00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1125475100,00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205979300,00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000 2 02 25021 00 0000</w:t>
            </w:r>
            <w:r w:rsidR="00C803B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92538500,00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000 2 02 25021 02 0000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92538500,00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011 2 02 25021 02 0000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92538500,00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000 2 02 25065 00 0000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374400400,00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26016200,00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13949300,00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000 2 02 25065 02 0000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374400400,00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26016200,00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13949300,00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041 2 02 25065 02 0000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374400400,00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26016200,00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13949300,00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000 2 02 25066 02 0000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014 2 02 25066 02 0000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000 2 02 25081 00 0000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2398100,00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2539800,00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2539800,00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000 2 02 25081 02 0000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2398100,00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2539800,00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2539800,00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024 2 02 25081 02 0000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2398100,00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2539800,00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2539800,00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000 2 02 25082 02 0000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79447500,00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79935300,00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79935300,00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023 2 02 25082 02 0000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79447500,00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79935300,00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79935300,00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000 2 02 25084 02 0000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482156600,00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501201800,00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495054300,00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023 2 02 25084 02 0000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482156600,00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501201800,00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495054300,00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000 2 02 25086 00 0000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2697000,00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2697000,00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2910900,00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000 2 02 25086 02 0000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2697000,00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2697000,00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2910900,00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037 2 02 25086 02 0000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2697000,00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2697000,00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2910900,00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000 2 02 25097 00 0000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26045900,00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23263200,00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22822600,00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000 2 02 25097 02 0000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26045900,00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23263200,00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22822600,00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008 2 02 25097 02 0000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26045900,00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23263200,00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22822600,00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000 2 02 25114 00 0000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82881900,00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59223600,00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41276700,00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000 2 02 25114 02 0000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82881900,00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59223600,00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41276700,00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005 2 02 25114 02 0000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82881900,00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59223600,00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41276700,00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000 2 02 25117 00 0000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54223400,00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000 2 02 25117 02 0000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54223400,00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040 2 02 25117 02 0000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54223400,00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000 2 02 25138 00 0000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A82573" w:rsidP="00052BFC">
            <w:pPr>
              <w:spacing w:after="0" w:line="240" w:lineRule="auto"/>
              <w:jc w:val="both"/>
              <w:outlineLvl w:val="2"/>
              <w:rPr>
                <w:rFonts w:ascii="Times New Roman" w:eastAsia="Times New Roman" w:hAnsi="Times New Roman" w:cs="Times New Roman"/>
                <w:sz w:val="28"/>
                <w:szCs w:val="28"/>
                <w:lang w:eastAsia="ru-RU"/>
              </w:rPr>
            </w:pPr>
            <w:r w:rsidRPr="002E7706">
              <w:rPr>
                <w:rFonts w:ascii="Times New Roman" w:eastAsia="Times New Roman" w:hAnsi="Times New Roman" w:cs="Times New Roman"/>
                <w:sz w:val="28"/>
                <w:szCs w:val="28"/>
              </w:rPr>
              <w:t xml:space="preserve">Субсидии бюджетам </w:t>
            </w:r>
            <w:r w:rsidRPr="002E7706">
              <w:rPr>
                <w:rFonts w:ascii="Times New Roman" w:hAnsi="Times New Roman" w:cs="Times New Roman"/>
                <w:sz w:val="28"/>
                <w:szCs w:val="28"/>
              </w:rPr>
              <w:t>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000 2 02 25138 02 0000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005 2 02 25138 02 0000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A82573" w:rsidP="00052BFC">
            <w:pPr>
              <w:spacing w:after="0" w:line="240" w:lineRule="auto"/>
              <w:jc w:val="both"/>
              <w:outlineLvl w:val="4"/>
              <w:rPr>
                <w:rFonts w:ascii="Times New Roman" w:eastAsia="Times New Roman" w:hAnsi="Times New Roman" w:cs="Times New Roman"/>
                <w:sz w:val="28"/>
                <w:szCs w:val="28"/>
                <w:lang w:eastAsia="ru-RU"/>
              </w:rPr>
            </w:pPr>
            <w:r w:rsidRPr="002E7706">
              <w:rPr>
                <w:rFonts w:ascii="Times New Roman" w:eastAsia="Times New Roman" w:hAnsi="Times New Roman" w:cs="Times New Roman"/>
                <w:sz w:val="28"/>
                <w:szCs w:val="28"/>
              </w:rPr>
              <w:t xml:space="preserve">Субсидии бюджетам </w:t>
            </w:r>
            <w:r w:rsidRPr="00980DFF">
              <w:rPr>
                <w:rFonts w:ascii="Times New Roman" w:eastAsia="Times New Roman" w:hAnsi="Times New Roman" w:cs="Times New Roman"/>
                <w:sz w:val="28"/>
                <w:szCs w:val="28"/>
                <w:lang w:eastAsia="ru-RU"/>
              </w:rPr>
              <w:t xml:space="preserve">субъектов Российской Федерации </w:t>
            </w:r>
            <w:r w:rsidRPr="002E7706">
              <w:rPr>
                <w:rFonts w:ascii="Times New Roman" w:hAnsi="Times New Roman" w:cs="Times New Roman"/>
                <w:sz w:val="28"/>
                <w:szCs w:val="28"/>
              </w:rPr>
              <w:t>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47430000,00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000 2 02 25169 00 0000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A82573" w:rsidP="00052BFC">
            <w:pPr>
              <w:spacing w:after="0" w:line="240" w:lineRule="auto"/>
              <w:jc w:val="both"/>
              <w:outlineLvl w:val="2"/>
              <w:rPr>
                <w:rFonts w:ascii="Times New Roman" w:eastAsia="Times New Roman" w:hAnsi="Times New Roman" w:cs="Times New Roman"/>
                <w:sz w:val="28"/>
                <w:szCs w:val="28"/>
                <w:lang w:eastAsia="ru-RU"/>
              </w:rPr>
            </w:pPr>
            <w:r w:rsidRPr="00FC7CEC">
              <w:rPr>
                <w:rFonts w:ascii="Times New Roman" w:eastAsia="Times New Roman" w:hAnsi="Times New Roman" w:cs="Times New Roman"/>
                <w:sz w:val="28"/>
                <w:szCs w:val="28"/>
              </w:rPr>
              <w:t xml:space="preserve">Субсидии бюджетам на </w:t>
            </w:r>
            <w:r w:rsidRPr="00FC7CEC">
              <w:rPr>
                <w:rFonts w:ascii="Times New Roman" w:hAnsi="Times New Roman" w:cs="Times New Roman"/>
                <w:sz w:val="28"/>
                <w:szCs w:val="28"/>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38826200,00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37273400,00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37267700,00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000 2 02 25169 02 0000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A82573" w:rsidP="00052BFC">
            <w:pPr>
              <w:spacing w:after="0" w:line="240" w:lineRule="auto"/>
              <w:jc w:val="both"/>
              <w:outlineLvl w:val="3"/>
              <w:rPr>
                <w:rFonts w:ascii="Times New Roman" w:eastAsia="Times New Roman" w:hAnsi="Times New Roman" w:cs="Times New Roman"/>
                <w:sz w:val="28"/>
                <w:szCs w:val="28"/>
                <w:lang w:eastAsia="ru-RU"/>
              </w:rPr>
            </w:pPr>
            <w:r w:rsidRPr="00FC7CEC">
              <w:rPr>
                <w:rFonts w:ascii="Times New Roman" w:eastAsia="Times New Roman" w:hAnsi="Times New Roman" w:cs="Times New Roman"/>
                <w:sz w:val="28"/>
                <w:szCs w:val="28"/>
                <w:lang w:eastAsia="ru-RU"/>
              </w:rPr>
              <w:t xml:space="preserve">Субсидии бюджетам субъектов Российской Федерации </w:t>
            </w:r>
            <w:r w:rsidRPr="00FC7CEC">
              <w:rPr>
                <w:rFonts w:ascii="Times New Roman" w:eastAsia="Times New Roman" w:hAnsi="Times New Roman" w:cs="Times New Roman"/>
                <w:sz w:val="28"/>
                <w:szCs w:val="28"/>
              </w:rPr>
              <w:t xml:space="preserve">на </w:t>
            </w:r>
            <w:r w:rsidRPr="00FC7CEC">
              <w:rPr>
                <w:rFonts w:ascii="Times New Roman" w:hAnsi="Times New Roman" w:cs="Times New Roman"/>
                <w:sz w:val="28"/>
                <w:szCs w:val="28"/>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38826200,00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37273400,00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37267700,00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008 2 02 25169 02 0000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A82573" w:rsidP="00052BFC">
            <w:pPr>
              <w:spacing w:after="0" w:line="240" w:lineRule="auto"/>
              <w:jc w:val="both"/>
              <w:outlineLvl w:val="4"/>
              <w:rPr>
                <w:rFonts w:ascii="Times New Roman" w:eastAsia="Times New Roman" w:hAnsi="Times New Roman" w:cs="Times New Roman"/>
                <w:sz w:val="28"/>
                <w:szCs w:val="28"/>
                <w:lang w:eastAsia="ru-RU"/>
              </w:rPr>
            </w:pPr>
            <w:r w:rsidRPr="00FC7CEC">
              <w:rPr>
                <w:rFonts w:ascii="Times New Roman" w:eastAsia="Times New Roman" w:hAnsi="Times New Roman" w:cs="Times New Roman"/>
                <w:sz w:val="28"/>
                <w:szCs w:val="28"/>
                <w:lang w:eastAsia="ru-RU"/>
              </w:rPr>
              <w:t xml:space="preserve">Субсидии бюджетам субъектов Российской Федерации </w:t>
            </w:r>
            <w:r w:rsidRPr="00FC7CEC">
              <w:rPr>
                <w:rFonts w:ascii="Times New Roman" w:eastAsia="Times New Roman" w:hAnsi="Times New Roman" w:cs="Times New Roman"/>
                <w:sz w:val="28"/>
                <w:szCs w:val="28"/>
              </w:rPr>
              <w:t xml:space="preserve">на </w:t>
            </w:r>
            <w:r w:rsidRPr="00FC7CEC">
              <w:rPr>
                <w:rFonts w:ascii="Times New Roman" w:hAnsi="Times New Roman" w:cs="Times New Roman"/>
                <w:sz w:val="28"/>
                <w:szCs w:val="28"/>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38826200,00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37273400,00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37267700,00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000 2 02 25173 00 0000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создание детских технопарков "</w:t>
            </w:r>
            <w:proofErr w:type="spellStart"/>
            <w:r w:rsidRPr="00052BFC">
              <w:rPr>
                <w:rFonts w:ascii="Times New Roman" w:eastAsia="Times New Roman" w:hAnsi="Times New Roman" w:cs="Times New Roman"/>
                <w:sz w:val="28"/>
                <w:szCs w:val="28"/>
                <w:lang w:eastAsia="ru-RU"/>
              </w:rPr>
              <w:t>Кванториум</w:t>
            </w:r>
            <w:proofErr w:type="spellEnd"/>
            <w:r w:rsidRPr="00052BFC">
              <w:rPr>
                <w:rFonts w:ascii="Times New Roman" w:eastAsia="Times New Roman" w:hAnsi="Times New Roman" w:cs="Times New Roman"/>
                <w:sz w:val="28"/>
                <w:szCs w:val="28"/>
                <w:lang w:eastAsia="ru-RU"/>
              </w:rPr>
              <w:t>"</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21148200,00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21229800,00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21143500,00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000 2 02 25173 02 0000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детских технопарков "</w:t>
            </w:r>
            <w:proofErr w:type="spellStart"/>
            <w:r w:rsidRPr="00052BFC">
              <w:rPr>
                <w:rFonts w:ascii="Times New Roman" w:eastAsia="Times New Roman" w:hAnsi="Times New Roman" w:cs="Times New Roman"/>
                <w:sz w:val="28"/>
                <w:szCs w:val="28"/>
                <w:lang w:eastAsia="ru-RU"/>
              </w:rPr>
              <w:t>Кванториум</w:t>
            </w:r>
            <w:proofErr w:type="spellEnd"/>
            <w:r w:rsidRPr="00052BFC">
              <w:rPr>
                <w:rFonts w:ascii="Times New Roman" w:eastAsia="Times New Roman" w:hAnsi="Times New Roman" w:cs="Times New Roman"/>
                <w:sz w:val="28"/>
                <w:szCs w:val="28"/>
                <w:lang w:eastAsia="ru-RU"/>
              </w:rPr>
              <w:t>"</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21148200,00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21229800,00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21143500,00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008 2 02 25173 02 0000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детских технопарков "</w:t>
            </w:r>
            <w:proofErr w:type="spellStart"/>
            <w:r w:rsidRPr="00052BFC">
              <w:rPr>
                <w:rFonts w:ascii="Times New Roman" w:eastAsia="Times New Roman" w:hAnsi="Times New Roman" w:cs="Times New Roman"/>
                <w:sz w:val="28"/>
                <w:szCs w:val="28"/>
                <w:lang w:eastAsia="ru-RU"/>
              </w:rPr>
              <w:t>Кванториум</w:t>
            </w:r>
            <w:proofErr w:type="spellEnd"/>
            <w:r w:rsidRPr="00052BFC">
              <w:rPr>
                <w:rFonts w:ascii="Times New Roman" w:eastAsia="Times New Roman" w:hAnsi="Times New Roman" w:cs="Times New Roman"/>
                <w:sz w:val="28"/>
                <w:szCs w:val="28"/>
                <w:lang w:eastAsia="ru-RU"/>
              </w:rPr>
              <w:t>"</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21148200,00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21229800,00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21143500,00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000 2 02 25177 00 0000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A82573" w:rsidP="00052BFC">
            <w:pPr>
              <w:spacing w:after="0" w:line="240" w:lineRule="auto"/>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Субсидии бюджетам на</w:t>
            </w:r>
            <w:r w:rsidRPr="00980DFF">
              <w:rPr>
                <w:rFonts w:ascii="Times New Roman" w:eastAsia="Times New Roman" w:hAnsi="Times New Roman" w:cs="Times New Roman"/>
                <w:sz w:val="28"/>
                <w:szCs w:val="28"/>
                <w:lang w:eastAsia="ru-RU"/>
              </w:rPr>
              <w:t xml:space="preserve"> создание и обеспечение функционирования центров опережающей профессиональной подготовки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008 2 02 25177 02 0000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A82573" w:rsidP="00052BFC">
            <w:pPr>
              <w:spacing w:after="0" w:line="240" w:lineRule="auto"/>
              <w:jc w:val="both"/>
              <w:outlineLvl w:val="4"/>
              <w:rPr>
                <w:rFonts w:ascii="Times New Roman" w:eastAsia="Times New Roman" w:hAnsi="Times New Roman" w:cs="Times New Roman"/>
                <w:sz w:val="28"/>
                <w:szCs w:val="28"/>
                <w:lang w:eastAsia="ru-RU"/>
              </w:rPr>
            </w:pPr>
            <w:r w:rsidRPr="00980DFF">
              <w:rPr>
                <w:rFonts w:ascii="Times New Roman" w:eastAsia="Times New Roman" w:hAnsi="Times New Roman" w:cs="Times New Roman"/>
                <w:sz w:val="28"/>
                <w:szCs w:val="28"/>
                <w:lang w:eastAsia="ru-RU"/>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22500000,00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000 2 02 25187 00 0000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14564500,00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23610900,00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22115500,00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000 2 02 25187 02 0000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14564500,00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23610900,00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22115500,00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008 2 02 25187 02 0000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14564500,00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23610900,00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22115500,00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000 2 02 25189 00 0000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создание центров выявления и поддержки одаренных детей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200922500,00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000 2 02 25189 02 0000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центров выявления и поддержки одаренных детей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200922500,00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008 2 02 25189 02 0000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центров выявления и поддержки одаренных детей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200922500,00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000 2 02 25201 00 0000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развитие паллиативной медицинской помощи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41078600,00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40955800,00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40955800,00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000 2 02 25201 02 0000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развитие паллиативной медицинской помощи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41078600,00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40955800,00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40955800,00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005 2 02 25201 02 0000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развитие паллиативной медицинской помощи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41078600,00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40955800,00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40955800,00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000 2 02 25202 00 0000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20238400,00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19877000,00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20390400,00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000 2 02 25202 02 0000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20238400,00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19877000,00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20390400,00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005 2 02 25202 02 0000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20238400,00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19877000,00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20390400,00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000 2 02 25210 00 0000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362135" w:rsidP="00052BFC">
            <w:pPr>
              <w:spacing w:after="0" w:line="240" w:lineRule="auto"/>
              <w:jc w:val="both"/>
              <w:outlineLvl w:val="2"/>
              <w:rPr>
                <w:rFonts w:ascii="Times New Roman" w:eastAsia="Times New Roman" w:hAnsi="Times New Roman" w:cs="Times New Roman"/>
                <w:sz w:val="28"/>
                <w:szCs w:val="28"/>
                <w:lang w:eastAsia="ru-RU"/>
              </w:rPr>
            </w:pPr>
            <w:r w:rsidRPr="00A22A98">
              <w:rPr>
                <w:rFonts w:ascii="Times New Roman" w:eastAsia="Times New Roman" w:hAnsi="Times New Roman" w:cs="Times New Roman"/>
                <w:sz w:val="28"/>
                <w:szCs w:val="28"/>
              </w:rPr>
              <w:t xml:space="preserve">Субсидии бюджетам на </w:t>
            </w:r>
            <w:r w:rsidRPr="00A22A98">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95908400,00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47056900,00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109910800,00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000 2 02 25210 02 0000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362135" w:rsidP="00052BFC">
            <w:pPr>
              <w:spacing w:after="0" w:line="240" w:lineRule="auto"/>
              <w:jc w:val="both"/>
              <w:outlineLvl w:val="3"/>
              <w:rPr>
                <w:rFonts w:ascii="Times New Roman" w:eastAsia="Times New Roman" w:hAnsi="Times New Roman" w:cs="Times New Roman"/>
                <w:sz w:val="28"/>
                <w:szCs w:val="28"/>
                <w:lang w:eastAsia="ru-RU"/>
              </w:rPr>
            </w:pPr>
            <w:r w:rsidRPr="00A22A98">
              <w:rPr>
                <w:rFonts w:ascii="Times New Roman" w:eastAsia="Times New Roman" w:hAnsi="Times New Roman" w:cs="Times New Roman"/>
                <w:sz w:val="28"/>
                <w:szCs w:val="28"/>
                <w:lang w:eastAsia="ru-RU"/>
              </w:rPr>
              <w:t xml:space="preserve">Субсидии бюджетам субъектов Российской Федерации </w:t>
            </w:r>
            <w:r w:rsidRPr="00A22A98">
              <w:rPr>
                <w:rFonts w:ascii="Times New Roman" w:eastAsia="Times New Roman" w:hAnsi="Times New Roman" w:cs="Times New Roman"/>
                <w:sz w:val="28"/>
                <w:szCs w:val="28"/>
              </w:rPr>
              <w:t xml:space="preserve">на </w:t>
            </w:r>
            <w:r w:rsidRPr="00A22A98">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95908400,00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47056900,00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109910800,00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008 2 02 25210 02 0000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362135" w:rsidP="00052BFC">
            <w:pPr>
              <w:spacing w:after="0" w:line="240" w:lineRule="auto"/>
              <w:jc w:val="both"/>
              <w:outlineLvl w:val="4"/>
              <w:rPr>
                <w:rFonts w:ascii="Times New Roman" w:eastAsia="Times New Roman" w:hAnsi="Times New Roman" w:cs="Times New Roman"/>
                <w:sz w:val="28"/>
                <w:szCs w:val="28"/>
                <w:lang w:eastAsia="ru-RU"/>
              </w:rPr>
            </w:pPr>
            <w:r w:rsidRPr="00A22A98">
              <w:rPr>
                <w:rFonts w:ascii="Times New Roman" w:eastAsia="Times New Roman" w:hAnsi="Times New Roman" w:cs="Times New Roman"/>
                <w:sz w:val="28"/>
                <w:szCs w:val="28"/>
                <w:lang w:eastAsia="ru-RU"/>
              </w:rPr>
              <w:t xml:space="preserve">Субсидии бюджетам субъектов Российской Федерации </w:t>
            </w:r>
            <w:r w:rsidRPr="00A22A98">
              <w:rPr>
                <w:rFonts w:ascii="Times New Roman" w:eastAsia="Times New Roman" w:hAnsi="Times New Roman" w:cs="Times New Roman"/>
                <w:sz w:val="28"/>
                <w:szCs w:val="28"/>
              </w:rPr>
              <w:t xml:space="preserve">на </w:t>
            </w:r>
            <w:r w:rsidRPr="00A22A98">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95908400,00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47056900,00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109910800,00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000 2 02 25228 00 0000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оснащение объектов спортивной инфраструктуры спортивно-технологическим оборудованием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5606400,00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8042400,00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8044600,00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000 2 02 25228 02 0000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5606400,00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8042400,00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8044600,00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024 2 02 25228 02 0000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5606400,00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8042400,00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8044600,00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000 2 02 25232 00 0000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157070600,00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000 2 02 25232 02 0000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157070600,00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011 2 02 25232 02 0000</w:t>
            </w:r>
            <w:r w:rsidR="0067031A">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157070600,00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000 2 02 25239 00 0000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модернизацию инфраструктуры общего образования в отдельных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89872800,00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000 2 02 25239 02 0000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89872800,00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011 2 02 25239 02 0000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89872800,00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000 2 02 25243 00 0000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строительство и реконструкцию (модернизацию) объектов питьевого водоснабжения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263566600,00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355290000,00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360562300,00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000 2 02 25243 02 0000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263566600,00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355290000,00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360562300,00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004 2 02 25243 02 0000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263566600,00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355290000,00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360562300,00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000 2 02 25251 00 0000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государственную поддержку аккредитации ветеринарных лабораторий в национальной системе аккредитации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30952000,00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000 2 02 25251 02 0000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30952000,00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027 2 02 25251 02 0000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30952000,00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000 2 02 25253 00 0000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000 2 02 25253 02 0000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008 2 02 25253 02 0000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6108300,00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000 2 02 25255 00 0000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41135800,00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000 2 02 25255 02 0000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41135800,00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011 2 02 25255 02 0000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41135800,00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000 2 02 25256 00 0000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8370000,00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4650000,00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000 2 02 25256 02 0000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8370000,00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4650000,00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008 2 02 25256 02 0000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8370000,00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4650000,00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000 2 02 25291 00 0000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повышение эффективности службы занятости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9900000,00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9900000,00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5445000,00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000 2 02 25291 02 0000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повышение эффективности службы занятости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9900000,00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9900000,00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5445000,00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037 2 02 25291 02 0000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повышение эффективности службы занятости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9900000,00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9900000,00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5445000,00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000 2 02 25299 00 0000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1997000,00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947800,00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000 2 02 25299 02 0000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1997000,00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947800,00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004 2 02 25299 02 0000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1997000,00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947800,00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000 2 02 25302 00 0000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осуществление ежемесячных выплат на детей в возрасте от трех до семи лет включительно</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1516893600,00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1492622000,00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1506517200,00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000 2 02 25302 02 0000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1516893600,00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1492622000,00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1506517200,00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023 2 02 25302 02 0000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1516893600,00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1492622000,00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1506517200,00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000 2 02 25304 00 0000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432878000,00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455680200,00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442215800,00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000 2 02 25304 02 0000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432878000,00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455680200,00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442215800,00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008 2 02 25304 02 0000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432878000,00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455680200,00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442215800,00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000 2 02 25365 00 0000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000 2 02 25365 02 0000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005 2 02 25365 02 0000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871690500,00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000 2 02 25402 02 0000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17659400,00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17187200,00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17187200,00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005 2 02 25402 02 0000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17659400,00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17187200,00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17187200,00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000 2 02 25404 00 0000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000 2 02 25404 02 0000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023 2 02 25404 02 0000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220311700,00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000 2 02 25462 02 0000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4186000,00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4069200,00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3965300,00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023 2 02 25462 02 0000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4186000,00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4069200,00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3965300,00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000 2 02 25466 00 0000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4480100,00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3953900,00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3912100,00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000 2 02 25466 02 0000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4480100,00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3953900,00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3912100,00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022 2 02 25466 02 0000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4480100,00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3953900,00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3912100,00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000 2 02 25467 00 0000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14044000,00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12665100,00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12665100,00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000 2 02 25467 02 0000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14044000,00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12665100,00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12665100,00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022 2 02 25467 02 0000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14044000,00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12665100,00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12665100,00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000 2 02 25480 00 0000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создание системы поддержки фермеров и развитие сельской кооперации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56270600,00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52835700,00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50336300,00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000 2 02 25480 02 0000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56270600,00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52835700,00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50336300,00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010 2 02 25480 02 0000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56270600,00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52835700,00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50336300,00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000 2 02 25481 00 0000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10914700,00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000 2 02 25481 02 0000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10914700,00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008 2 02 25481 02 0000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10914700,00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000 2 02 25491 00 0000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2974100,00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1652300,00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008 2 02 25491 02 0000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2974100,00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1652300,00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000 2 02 25497 00 0000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мероприятий по обеспечению жильем молодых семей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14357500,00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12587000,00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16655400,00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000 2 02 25497 02 0000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обеспечению жильем молодых семей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14357500,00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12587000,00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16655400,00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011 2 02 25497 02 0000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обеспечению жильем молодых семей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14357500,00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12587000,00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16655400,00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000 2 02 25500 00 0000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ликвидацию (рекультивацию) объектов накопленного экологического вреда, представляющих угрозу реке Волге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166530000,00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385123800,00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376350000,00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000 2 02 25500 02 0000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166530000,00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385123800,00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376350000,00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041 2 02 25500 02 0000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166530000,00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385123800,00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376350000,00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000 2 02 25502 00 0000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стимулирование развития приоритетных </w:t>
            </w:r>
            <w:proofErr w:type="spellStart"/>
            <w:r w:rsidRPr="00052BFC">
              <w:rPr>
                <w:rFonts w:ascii="Times New Roman" w:eastAsia="Times New Roman" w:hAnsi="Times New Roman" w:cs="Times New Roman"/>
                <w:sz w:val="28"/>
                <w:szCs w:val="28"/>
                <w:lang w:eastAsia="ru-RU"/>
              </w:rPr>
              <w:t>подотраслей</w:t>
            </w:r>
            <w:proofErr w:type="spellEnd"/>
            <w:r w:rsidRPr="00052BFC">
              <w:rPr>
                <w:rFonts w:ascii="Times New Roman" w:eastAsia="Times New Roman" w:hAnsi="Times New Roman" w:cs="Times New Roman"/>
                <w:sz w:val="28"/>
                <w:szCs w:val="28"/>
                <w:lang w:eastAsia="ru-RU"/>
              </w:rPr>
              <w:t xml:space="preserve"> агропромышленного комплекса и развитие малых форм хозяйствования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143537300,00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143603200,00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143603200,00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000 2 02 25502 02 0000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стимулирование развития приоритетных </w:t>
            </w:r>
            <w:proofErr w:type="spellStart"/>
            <w:r w:rsidRPr="00052BFC">
              <w:rPr>
                <w:rFonts w:ascii="Times New Roman" w:eastAsia="Times New Roman" w:hAnsi="Times New Roman" w:cs="Times New Roman"/>
                <w:sz w:val="28"/>
                <w:szCs w:val="28"/>
                <w:lang w:eastAsia="ru-RU"/>
              </w:rPr>
              <w:t>подотраслей</w:t>
            </w:r>
            <w:proofErr w:type="spellEnd"/>
            <w:r w:rsidRPr="00052BFC">
              <w:rPr>
                <w:rFonts w:ascii="Times New Roman" w:eastAsia="Times New Roman" w:hAnsi="Times New Roman" w:cs="Times New Roman"/>
                <w:sz w:val="28"/>
                <w:szCs w:val="28"/>
                <w:lang w:eastAsia="ru-RU"/>
              </w:rPr>
              <w:t xml:space="preserve"> агропромышленного комплекса и развитие малых форм хозяйствования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143537300,00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143603200,00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143603200,00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010 2 02 25502 02 0000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стимулирование развития приоритетных </w:t>
            </w:r>
            <w:proofErr w:type="spellStart"/>
            <w:r w:rsidRPr="00052BFC">
              <w:rPr>
                <w:rFonts w:ascii="Times New Roman" w:eastAsia="Times New Roman" w:hAnsi="Times New Roman" w:cs="Times New Roman"/>
                <w:sz w:val="28"/>
                <w:szCs w:val="28"/>
                <w:lang w:eastAsia="ru-RU"/>
              </w:rPr>
              <w:t>подотраслей</w:t>
            </w:r>
            <w:proofErr w:type="spellEnd"/>
            <w:r w:rsidRPr="00052BFC">
              <w:rPr>
                <w:rFonts w:ascii="Times New Roman" w:eastAsia="Times New Roman" w:hAnsi="Times New Roman" w:cs="Times New Roman"/>
                <w:sz w:val="28"/>
                <w:szCs w:val="28"/>
                <w:lang w:eastAsia="ru-RU"/>
              </w:rPr>
              <w:t xml:space="preserve"> агропромышленного комплекса и развитие малых форм хозяйствования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143537300,00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143603200,00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143603200,00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000 2 02 25508 00 0000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поддержку сельскохозяйственного производства по отдельным </w:t>
            </w:r>
            <w:proofErr w:type="spellStart"/>
            <w:r w:rsidRPr="00052BFC">
              <w:rPr>
                <w:rFonts w:ascii="Times New Roman" w:eastAsia="Times New Roman" w:hAnsi="Times New Roman" w:cs="Times New Roman"/>
                <w:sz w:val="28"/>
                <w:szCs w:val="28"/>
                <w:lang w:eastAsia="ru-RU"/>
              </w:rPr>
              <w:t>подотраслям</w:t>
            </w:r>
            <w:proofErr w:type="spellEnd"/>
            <w:r w:rsidRPr="00052BFC">
              <w:rPr>
                <w:rFonts w:ascii="Times New Roman" w:eastAsia="Times New Roman" w:hAnsi="Times New Roman" w:cs="Times New Roman"/>
                <w:sz w:val="28"/>
                <w:szCs w:val="28"/>
                <w:lang w:eastAsia="ru-RU"/>
              </w:rPr>
              <w:t xml:space="preserve"> растениеводства и животноводства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130383600,00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130588700,00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130503200,00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000 2 02 25508 02 0000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052BFC">
              <w:rPr>
                <w:rFonts w:ascii="Times New Roman" w:eastAsia="Times New Roman" w:hAnsi="Times New Roman" w:cs="Times New Roman"/>
                <w:sz w:val="28"/>
                <w:szCs w:val="28"/>
                <w:lang w:eastAsia="ru-RU"/>
              </w:rPr>
              <w:t>подотраслям</w:t>
            </w:r>
            <w:proofErr w:type="spellEnd"/>
            <w:r w:rsidRPr="00052BFC">
              <w:rPr>
                <w:rFonts w:ascii="Times New Roman" w:eastAsia="Times New Roman" w:hAnsi="Times New Roman" w:cs="Times New Roman"/>
                <w:sz w:val="28"/>
                <w:szCs w:val="28"/>
                <w:lang w:eastAsia="ru-RU"/>
              </w:rPr>
              <w:t xml:space="preserve"> растениеводства и животноводства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130383600,00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130588700,00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130503200,00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010 2 02 25508 02 0000</w:t>
            </w:r>
            <w:r w:rsidR="008077DF">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052BFC">
              <w:rPr>
                <w:rFonts w:ascii="Times New Roman" w:eastAsia="Times New Roman" w:hAnsi="Times New Roman" w:cs="Times New Roman"/>
                <w:sz w:val="28"/>
                <w:szCs w:val="28"/>
                <w:lang w:eastAsia="ru-RU"/>
              </w:rPr>
              <w:t>подотраслям</w:t>
            </w:r>
            <w:proofErr w:type="spellEnd"/>
            <w:r w:rsidRPr="00052BFC">
              <w:rPr>
                <w:rFonts w:ascii="Times New Roman" w:eastAsia="Times New Roman" w:hAnsi="Times New Roman" w:cs="Times New Roman"/>
                <w:sz w:val="28"/>
                <w:szCs w:val="28"/>
                <w:lang w:eastAsia="ru-RU"/>
              </w:rPr>
              <w:t xml:space="preserve"> растениеводства и животноводства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130383600,00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130588700,00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130503200,00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000 2 02 25514 00 0000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реализацию мероприятий в сфере реабилитации и </w:t>
            </w:r>
            <w:proofErr w:type="spellStart"/>
            <w:r w:rsidRPr="00052BFC">
              <w:rPr>
                <w:rFonts w:ascii="Times New Roman" w:eastAsia="Times New Roman" w:hAnsi="Times New Roman" w:cs="Times New Roman"/>
                <w:sz w:val="28"/>
                <w:szCs w:val="28"/>
                <w:lang w:eastAsia="ru-RU"/>
              </w:rPr>
              <w:t>абилитации</w:t>
            </w:r>
            <w:proofErr w:type="spellEnd"/>
            <w:r w:rsidRPr="00052BFC">
              <w:rPr>
                <w:rFonts w:ascii="Times New Roman" w:eastAsia="Times New Roman" w:hAnsi="Times New Roman" w:cs="Times New Roman"/>
                <w:sz w:val="28"/>
                <w:szCs w:val="28"/>
                <w:lang w:eastAsia="ru-RU"/>
              </w:rPr>
              <w:t xml:space="preserve"> инвалидов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9854500,00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9755900,00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000 2 02 25514 02 0000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реализацию мероприятий в сфере реабилитации и </w:t>
            </w:r>
            <w:proofErr w:type="spellStart"/>
            <w:r w:rsidRPr="00052BFC">
              <w:rPr>
                <w:rFonts w:ascii="Times New Roman" w:eastAsia="Times New Roman" w:hAnsi="Times New Roman" w:cs="Times New Roman"/>
                <w:sz w:val="28"/>
                <w:szCs w:val="28"/>
                <w:lang w:eastAsia="ru-RU"/>
              </w:rPr>
              <w:t>абилитации</w:t>
            </w:r>
            <w:proofErr w:type="spellEnd"/>
            <w:r w:rsidRPr="00052BFC">
              <w:rPr>
                <w:rFonts w:ascii="Times New Roman" w:eastAsia="Times New Roman" w:hAnsi="Times New Roman" w:cs="Times New Roman"/>
                <w:sz w:val="28"/>
                <w:szCs w:val="28"/>
                <w:lang w:eastAsia="ru-RU"/>
              </w:rPr>
              <w:t xml:space="preserve"> инвалидов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9854500,00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9755900,00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023 2 02 25514 02 0000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реализацию мероприятий в сфере реабилитации и </w:t>
            </w:r>
            <w:proofErr w:type="spellStart"/>
            <w:r w:rsidRPr="00052BFC">
              <w:rPr>
                <w:rFonts w:ascii="Times New Roman" w:eastAsia="Times New Roman" w:hAnsi="Times New Roman" w:cs="Times New Roman"/>
                <w:sz w:val="28"/>
                <w:szCs w:val="28"/>
                <w:lang w:eastAsia="ru-RU"/>
              </w:rPr>
              <w:t>абилитации</w:t>
            </w:r>
            <w:proofErr w:type="spellEnd"/>
            <w:r w:rsidRPr="00052BFC">
              <w:rPr>
                <w:rFonts w:ascii="Times New Roman" w:eastAsia="Times New Roman" w:hAnsi="Times New Roman" w:cs="Times New Roman"/>
                <w:sz w:val="28"/>
                <w:szCs w:val="28"/>
                <w:lang w:eastAsia="ru-RU"/>
              </w:rPr>
              <w:t xml:space="preserve"> инвалидов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9854500,00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9755900,00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000 2 02 25516 00 0000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1532900,00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1532900,00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009 2 02 25516 02 0000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1532900,00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000 2 02 25517 00 0000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поддержку творческой деятельности и техническое оснащение детских и кукольных театров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9099000,00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7918200,00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7677800,00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9099000,00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7918200,00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7677800,00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022 2 02 25517 02 0000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9099000,00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7918200,00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7677800,00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000 2 02 25519 00 0000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поддержку отрасли культуры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57207900,00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151011800,00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155218900,00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000 2 02 25519 02 0000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поддержку отрасли культуры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57207900,00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151011800,00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155218900,00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022 2 02 25519 02 0000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Субсидия бюджетам субъектов Российской Федерации на поддержку отрасли культуры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57207900,00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151011800,00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155218900,00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000 2 02 25520 00 0000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183847100,00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182862800,00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000 2 02 25520 02 0000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183847100,00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182862800,00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011 2 02 25520 02 0000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183847100,00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182862800,00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000 2 02 25527 00 0000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496ADF" w:rsidP="00052BFC">
            <w:pPr>
              <w:spacing w:after="0" w:line="240" w:lineRule="auto"/>
              <w:jc w:val="both"/>
              <w:outlineLvl w:val="2"/>
              <w:rPr>
                <w:rFonts w:ascii="Times New Roman" w:eastAsia="Times New Roman" w:hAnsi="Times New Roman" w:cs="Times New Roman"/>
                <w:sz w:val="28"/>
                <w:szCs w:val="28"/>
                <w:lang w:eastAsia="ru-RU"/>
              </w:rPr>
            </w:pPr>
            <w:r w:rsidRPr="00CD17E7">
              <w:rPr>
                <w:rFonts w:ascii="Times New Roman" w:eastAsia="Times New Roman" w:hAnsi="Times New Roman" w:cs="Times New Roman"/>
                <w:sz w:val="28"/>
                <w:szCs w:val="28"/>
                <w:lang w:eastAsia="ru-RU"/>
              </w:rPr>
              <w:t xml:space="preserve">Субсидии бюджетам </w:t>
            </w:r>
            <w:r w:rsidRPr="00CD17E7">
              <w:rPr>
                <w:rFonts w:ascii="Times New Roman" w:eastAsia="Times New Roman" w:hAnsi="Times New Roman" w:cs="Times New Roman"/>
                <w:sz w:val="28"/>
                <w:szCs w:val="28"/>
              </w:rPr>
              <w:t xml:space="preserve">на </w:t>
            </w:r>
            <w:r w:rsidRPr="00CD17E7">
              <w:rPr>
                <w:rFonts w:ascii="Times New Roman" w:hAnsi="Times New Roman" w:cs="Times New Roman"/>
                <w:sz w:val="28"/>
                <w:szCs w:val="28"/>
              </w:rPr>
              <w:t>государственную поддержку малого и среднего предпринимательства, а также физических лиц, применяющ</w:t>
            </w:r>
            <w:r>
              <w:rPr>
                <w:rFonts w:ascii="Times New Roman" w:hAnsi="Times New Roman" w:cs="Times New Roman"/>
                <w:sz w:val="28"/>
                <w:szCs w:val="28"/>
              </w:rPr>
              <w:t>их специальный налоговый режим «Налог на профессиональный доход»</w:t>
            </w:r>
            <w:r w:rsidRPr="00CD17E7">
              <w:rPr>
                <w:rFonts w:ascii="Times New Roman" w:hAnsi="Times New Roman" w:cs="Times New Roman"/>
                <w:sz w:val="28"/>
                <w:szCs w:val="28"/>
              </w:rPr>
              <w:t>,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135515200,00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144277800,00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487334700,00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000 2 02 25527 02 0000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496ADF" w:rsidP="00052BFC">
            <w:pPr>
              <w:spacing w:after="0" w:line="240" w:lineRule="auto"/>
              <w:jc w:val="both"/>
              <w:outlineLvl w:val="3"/>
              <w:rPr>
                <w:rFonts w:ascii="Times New Roman" w:eastAsia="Times New Roman" w:hAnsi="Times New Roman" w:cs="Times New Roman"/>
                <w:sz w:val="28"/>
                <w:szCs w:val="28"/>
                <w:lang w:eastAsia="ru-RU"/>
              </w:rPr>
            </w:pPr>
            <w:r w:rsidRPr="00CD17E7">
              <w:rPr>
                <w:rFonts w:ascii="Times New Roman" w:eastAsia="Times New Roman" w:hAnsi="Times New Roman" w:cs="Times New Roman"/>
                <w:sz w:val="28"/>
                <w:szCs w:val="28"/>
              </w:rPr>
              <w:t xml:space="preserve">Субсидии бюджетам субъектов Российской Федерации на </w:t>
            </w:r>
            <w:r w:rsidRPr="00CD17E7">
              <w:rPr>
                <w:rFonts w:ascii="Times New Roman" w:hAnsi="Times New Roman" w:cs="Times New Roman"/>
                <w:sz w:val="28"/>
                <w:szCs w:val="28"/>
              </w:rPr>
              <w:t>государственную поддержку малого и среднего предпринимательства, а также физических лиц, применяющ</w:t>
            </w:r>
            <w:r>
              <w:rPr>
                <w:rFonts w:ascii="Times New Roman" w:hAnsi="Times New Roman" w:cs="Times New Roman"/>
                <w:sz w:val="28"/>
                <w:szCs w:val="28"/>
              </w:rPr>
              <w:t>их специальный налоговый режим «Налог на профессиональный доход»</w:t>
            </w:r>
            <w:r w:rsidRPr="00CD17E7">
              <w:rPr>
                <w:rFonts w:ascii="Times New Roman" w:hAnsi="Times New Roman" w:cs="Times New Roman"/>
                <w:sz w:val="28"/>
                <w:szCs w:val="28"/>
              </w:rPr>
              <w:t>,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135515200,00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144277800,00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487334700,00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014 2 02 25527 02 0000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496ADF" w:rsidP="00052BFC">
            <w:pPr>
              <w:spacing w:after="0" w:line="240" w:lineRule="auto"/>
              <w:jc w:val="both"/>
              <w:outlineLvl w:val="4"/>
              <w:rPr>
                <w:rFonts w:ascii="Times New Roman" w:eastAsia="Times New Roman" w:hAnsi="Times New Roman" w:cs="Times New Roman"/>
                <w:sz w:val="28"/>
                <w:szCs w:val="28"/>
                <w:lang w:eastAsia="ru-RU"/>
              </w:rPr>
            </w:pPr>
            <w:r w:rsidRPr="00CD17E7">
              <w:rPr>
                <w:rFonts w:ascii="Times New Roman" w:eastAsia="Times New Roman" w:hAnsi="Times New Roman" w:cs="Times New Roman"/>
                <w:sz w:val="28"/>
                <w:szCs w:val="28"/>
              </w:rPr>
              <w:t xml:space="preserve">Субсидии бюджетам субъектов Российской Федерации на </w:t>
            </w:r>
            <w:r w:rsidRPr="00CD17E7">
              <w:rPr>
                <w:rFonts w:ascii="Times New Roman" w:hAnsi="Times New Roman" w:cs="Times New Roman"/>
                <w:sz w:val="28"/>
                <w:szCs w:val="28"/>
              </w:rPr>
              <w:t>государственную поддержку малого и среднего предпринимательства, а также физических лиц, применяющ</w:t>
            </w:r>
            <w:r>
              <w:rPr>
                <w:rFonts w:ascii="Times New Roman" w:hAnsi="Times New Roman" w:cs="Times New Roman"/>
                <w:sz w:val="28"/>
                <w:szCs w:val="28"/>
              </w:rPr>
              <w:t>их специальный налоговый режим «Налог на профессиональный доход»</w:t>
            </w:r>
            <w:r w:rsidRPr="00CD17E7">
              <w:rPr>
                <w:rFonts w:ascii="Times New Roman" w:hAnsi="Times New Roman" w:cs="Times New Roman"/>
                <w:sz w:val="28"/>
                <w:szCs w:val="28"/>
              </w:rPr>
              <w:t>,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135515200,00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144277800,00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487334700,00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000 2 02 25537 02 0000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15392000,00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008 2 02 25537 02 0000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15392000,00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000 2 02 25554 02 0000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21815700,00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21465000,00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18734800,00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005 2 02 25554 02 0001</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21815700,00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21465000,00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18734800,00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000 2 02 25555 00 0000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реализацию программ формирования современной городской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305467100,00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301099700,00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301099700,00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000 2 02 25555 02 0000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программ формирования современной городской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305467100,00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301099700,00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301099700,00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011 2 02 25555 02 0000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программ формирования современной городской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305467100,00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301099700,00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301099700,00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000 2 02 25568 02 0000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45332000,00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55321000,00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84333000,00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010 2 02 25568 02 0000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45332000,00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55321000,00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84333000,00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000 2 02 25576 00 0000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обеспечение комплексного развития сельских территорий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14355100,00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5986700,00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3586900,00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000 2 02 25576 02 0000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комплексного развития сельских территорий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14355100,00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5986700,00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3586900,00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010 2 02 25576 02 0000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комплексного развития сельских территорий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14355100,00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5986700,00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3586900,00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000 2 02 25586 00 0000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78447000,00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78447000,00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78447000,00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005 2 02 25586 02 0000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78447000,00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78447000,00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78447000,00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000 2 02 25589 00 0000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6F2147"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w:t>
            </w:r>
            <w:r w:rsidR="006F2147">
              <w:rPr>
                <w:rFonts w:ascii="Times New Roman" w:eastAsia="Times New Roman" w:hAnsi="Times New Roman" w:cs="Times New Roman"/>
                <w:sz w:val="28"/>
                <w:szCs w:val="28"/>
                <w:lang w:eastAsia="ru-RU"/>
              </w:rPr>
              <w:t>-</w:t>
            </w:r>
            <w:r w:rsidRPr="00052BFC">
              <w:rPr>
                <w:rFonts w:ascii="Times New Roman" w:eastAsia="Times New Roman" w:hAnsi="Times New Roman" w:cs="Times New Roman"/>
                <w:sz w:val="28"/>
                <w:szCs w:val="28"/>
                <w:lang w:eastAsia="ru-RU"/>
              </w:rPr>
              <w:t>конференц</w:t>
            </w:r>
            <w:r w:rsidR="006F2147">
              <w:rPr>
                <w:rFonts w:ascii="Times New Roman" w:eastAsia="Times New Roman" w:hAnsi="Times New Roman" w:cs="Times New Roman"/>
                <w:sz w:val="28"/>
                <w:szCs w:val="28"/>
                <w:lang w:eastAsia="ru-RU"/>
              </w:rPr>
              <w:t>-</w:t>
            </w:r>
            <w:r w:rsidRPr="00052BFC">
              <w:rPr>
                <w:rFonts w:ascii="Times New Roman" w:eastAsia="Times New Roman" w:hAnsi="Times New Roman" w:cs="Times New Roman"/>
                <w:sz w:val="28"/>
                <w:szCs w:val="28"/>
                <w:lang w:eastAsia="ru-RU"/>
              </w:rPr>
              <w:t>связи</w:t>
            </w:r>
            <w:bookmarkStart w:id="0" w:name="_GoBack"/>
            <w:bookmarkEnd w:id="0"/>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14308700,00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38163600,00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7375800,00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000 2 02 25589 02 0000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w:t>
            </w:r>
            <w:r w:rsidR="006F2147">
              <w:rPr>
                <w:rFonts w:ascii="Times New Roman" w:eastAsia="Times New Roman" w:hAnsi="Times New Roman" w:cs="Times New Roman"/>
                <w:sz w:val="28"/>
                <w:szCs w:val="28"/>
                <w:lang w:eastAsia="ru-RU"/>
              </w:rPr>
              <w:t>-</w:t>
            </w:r>
            <w:r w:rsidRPr="00052BFC">
              <w:rPr>
                <w:rFonts w:ascii="Times New Roman" w:eastAsia="Times New Roman" w:hAnsi="Times New Roman" w:cs="Times New Roman"/>
                <w:sz w:val="28"/>
                <w:szCs w:val="28"/>
                <w:lang w:eastAsia="ru-RU"/>
              </w:rPr>
              <w:t>конференц</w:t>
            </w:r>
            <w:r w:rsidR="006F2147">
              <w:rPr>
                <w:rFonts w:ascii="Times New Roman" w:eastAsia="Times New Roman" w:hAnsi="Times New Roman" w:cs="Times New Roman"/>
                <w:sz w:val="28"/>
                <w:szCs w:val="28"/>
                <w:lang w:eastAsia="ru-RU"/>
              </w:rPr>
              <w:t>-</w:t>
            </w:r>
            <w:r w:rsidRPr="00052BFC">
              <w:rPr>
                <w:rFonts w:ascii="Times New Roman" w:eastAsia="Times New Roman" w:hAnsi="Times New Roman" w:cs="Times New Roman"/>
                <w:sz w:val="28"/>
                <w:szCs w:val="28"/>
                <w:lang w:eastAsia="ru-RU"/>
              </w:rPr>
              <w:t>связи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14308700,00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38163600,00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7375800,00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042 2 02 25589 02 0000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w:t>
            </w:r>
            <w:r w:rsidR="006F2147">
              <w:rPr>
                <w:rFonts w:ascii="Times New Roman" w:eastAsia="Times New Roman" w:hAnsi="Times New Roman" w:cs="Times New Roman"/>
                <w:sz w:val="28"/>
                <w:szCs w:val="28"/>
                <w:lang w:eastAsia="ru-RU"/>
              </w:rPr>
              <w:t>-</w:t>
            </w:r>
            <w:r w:rsidRPr="00052BFC">
              <w:rPr>
                <w:rFonts w:ascii="Times New Roman" w:eastAsia="Times New Roman" w:hAnsi="Times New Roman" w:cs="Times New Roman"/>
                <w:sz w:val="28"/>
                <w:szCs w:val="28"/>
                <w:lang w:eastAsia="ru-RU"/>
              </w:rPr>
              <w:t>конференц</w:t>
            </w:r>
            <w:r w:rsidR="006F2147">
              <w:rPr>
                <w:rFonts w:ascii="Times New Roman" w:eastAsia="Times New Roman" w:hAnsi="Times New Roman" w:cs="Times New Roman"/>
                <w:sz w:val="28"/>
                <w:szCs w:val="28"/>
                <w:lang w:eastAsia="ru-RU"/>
              </w:rPr>
              <w:t>-</w:t>
            </w:r>
            <w:r w:rsidRPr="00052BFC">
              <w:rPr>
                <w:rFonts w:ascii="Times New Roman" w:eastAsia="Times New Roman" w:hAnsi="Times New Roman" w:cs="Times New Roman"/>
                <w:sz w:val="28"/>
                <w:szCs w:val="28"/>
                <w:lang w:eastAsia="ru-RU"/>
              </w:rPr>
              <w:t>связи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14308700,00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38163600,00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7375800,00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000 2 02 27121 00 0000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114405500,00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320143800,00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000 2 02 27121 02 0000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114405500,00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320143800,00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023 2 02 27121 02 0000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114405500,00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320143800,00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000 2 02 27139 00 0000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420D20" w:rsidP="00052BFC">
            <w:pPr>
              <w:spacing w:after="0" w:line="240" w:lineRule="auto"/>
              <w:jc w:val="both"/>
              <w:outlineLvl w:val="2"/>
              <w:rPr>
                <w:rFonts w:ascii="Times New Roman" w:eastAsia="Times New Roman" w:hAnsi="Times New Roman" w:cs="Times New Roman"/>
                <w:sz w:val="28"/>
                <w:szCs w:val="28"/>
                <w:lang w:eastAsia="ru-RU"/>
              </w:rPr>
            </w:pPr>
            <w:r w:rsidRPr="00980DFF">
              <w:rPr>
                <w:rFonts w:ascii="Times New Roman" w:eastAsia="Times New Roman" w:hAnsi="Times New Roman" w:cs="Times New Roman"/>
                <w:sz w:val="28"/>
                <w:szCs w:val="28"/>
                <w:lang w:eastAsia="ru-RU"/>
              </w:rPr>
              <w:t xml:space="preserve">Субсидии бюджетам на </w:t>
            </w:r>
            <w:proofErr w:type="spellStart"/>
            <w:r w:rsidRPr="00980DFF">
              <w:rPr>
                <w:rFonts w:ascii="Times New Roman" w:eastAsia="Times New Roman" w:hAnsi="Times New Roman" w:cs="Times New Roman"/>
                <w:sz w:val="28"/>
                <w:szCs w:val="28"/>
                <w:lang w:eastAsia="ru-RU"/>
              </w:rPr>
              <w:t>софинансирование</w:t>
            </w:r>
            <w:proofErr w:type="spellEnd"/>
            <w:r w:rsidRPr="00980DFF">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229300800,00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000 2 02 27139 02 0000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420D20" w:rsidP="00052BFC">
            <w:pPr>
              <w:spacing w:after="0" w:line="240" w:lineRule="auto"/>
              <w:jc w:val="both"/>
              <w:outlineLvl w:val="3"/>
              <w:rPr>
                <w:rFonts w:ascii="Times New Roman" w:eastAsia="Times New Roman" w:hAnsi="Times New Roman" w:cs="Times New Roman"/>
                <w:sz w:val="28"/>
                <w:szCs w:val="28"/>
                <w:lang w:eastAsia="ru-RU"/>
              </w:rPr>
            </w:pPr>
            <w:r w:rsidRPr="00980DFF">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980DFF">
              <w:rPr>
                <w:rFonts w:ascii="Times New Roman" w:eastAsia="Times New Roman" w:hAnsi="Times New Roman" w:cs="Times New Roman"/>
                <w:sz w:val="28"/>
                <w:szCs w:val="28"/>
                <w:lang w:eastAsia="ru-RU"/>
              </w:rPr>
              <w:t>софинансирование</w:t>
            </w:r>
            <w:proofErr w:type="spellEnd"/>
            <w:r w:rsidRPr="00980DFF">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229300800,00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011 2 02 27139 02 0000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420D20" w:rsidP="00523C16">
            <w:pPr>
              <w:tabs>
                <w:tab w:val="left" w:pos="1716"/>
              </w:tabs>
              <w:spacing w:after="0" w:line="240" w:lineRule="auto"/>
              <w:jc w:val="both"/>
              <w:outlineLvl w:val="4"/>
              <w:rPr>
                <w:rFonts w:ascii="Times New Roman" w:eastAsia="Times New Roman" w:hAnsi="Times New Roman" w:cs="Times New Roman"/>
                <w:sz w:val="28"/>
                <w:szCs w:val="28"/>
                <w:lang w:eastAsia="ru-RU"/>
              </w:rPr>
            </w:pPr>
            <w:r w:rsidRPr="00980DFF">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980DFF">
              <w:rPr>
                <w:rFonts w:ascii="Times New Roman" w:eastAsia="Times New Roman" w:hAnsi="Times New Roman" w:cs="Times New Roman"/>
                <w:sz w:val="28"/>
                <w:szCs w:val="28"/>
                <w:lang w:eastAsia="ru-RU"/>
              </w:rPr>
              <w:t>софинансирование</w:t>
            </w:r>
            <w:proofErr w:type="spellEnd"/>
            <w:r w:rsidRPr="00980DFF">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229300800,00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000 2 02 27233 00 0000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33700000,00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000 2 02 27233 02 0000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33700000,00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022 2 02 27233 02 0000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33700000,00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000 2 02 27372 00 0000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178200000,00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217800000,00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19730700,00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000 2 02 27372 02 0000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178200000,00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217800000,00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19730700,00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021 2 02 27372 02 0000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178200000,00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217800000,00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19730700,00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000 2 02 27384 00 0000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78142400,00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000 2 02 27384 02 0000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78142400,00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011 2 02 27384 02 0000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78142400,00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000 2 02 27576 00 0000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9305400,00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000 2 02 27576 02 0000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9305400,00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010 2 02 27576 02 0000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Субсидии бюджетам субъектов Российской Федерации на </w:t>
            </w:r>
            <w:proofErr w:type="spellStart"/>
            <w:r w:rsidRPr="00052BFC">
              <w:rPr>
                <w:rFonts w:ascii="Times New Roman" w:eastAsia="Times New Roman" w:hAnsi="Times New Roman" w:cs="Times New Roman"/>
                <w:sz w:val="28"/>
                <w:szCs w:val="28"/>
                <w:lang w:eastAsia="ru-RU"/>
              </w:rPr>
              <w:t>софинансирование</w:t>
            </w:r>
            <w:proofErr w:type="spellEnd"/>
            <w:r w:rsidRPr="00052BFC">
              <w:rPr>
                <w:rFonts w:ascii="Times New Roman" w:eastAsia="Times New Roman" w:hAnsi="Times New Roman" w:cs="Times New Roman"/>
                <w:sz w:val="28"/>
                <w:szCs w:val="28"/>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9305400,00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000 2 02 30000 00 0000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бюджетной системы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3422851400,00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3127087400,00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3151250800,00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000 2 02 35118 00 0000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первичного воинского учета на территориях, где отсутствуют военные комиссариаты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17432100,00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17605000,00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18272100,00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000 2 02 35118 02 0000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17432100,00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17605000,00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18272100,00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013 2 02 35118 02 0000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17432100,00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17605000,00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18272100,00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000 2 02 35120 00 0000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893100,00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000 2 02 35120 02 0000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893100,00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042 2 02 35120 02 0000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893100,00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000 2 02 35128 02 0000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водных отношений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6560100,00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6562300,00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7398900,00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041 2 02 35128 02 0000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водных отношений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6560100,00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6562300,00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7398900,00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000 2 02 35129 02 0000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лесных отношений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164448400,00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176866500,00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181601100,00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034 2 02 35129 02 0000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отдельных полномочий в области лесных отношений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164448400,00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176866500,00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181601100,00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000 2 02 35134 00 0000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24157800,00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18275800,00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16334400,00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000 2 02 35134 02 0000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24157800,00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18275800,00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16334400,00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023 2 02 35134 02 0000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24157800,00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18275800,00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16334400,00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000 2 02 35135 00 0000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3273000,00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3276300,00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2905500,00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000 2 02 35135 02 0000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3273000,00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3276300,00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2905500,00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023 2 02 35135 02 0000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3273000,00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3276300,00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2905500,00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000 2 02 35137 00 0000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22478200,00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22966400,00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23585900,00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000 2 02 35137 02 0000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22478200,00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22966400,00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23585900,00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023 2 02 35137 02 0000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22478200,00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22966400,00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23585900,00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000 2 02 35176 00 0000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4990300,00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4978500,00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4493100,00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000 2 02 35176 02 0000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4990300,00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4978500,00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4493100,00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023 2 02 35176 02 0000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4990300,00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4978500,00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4493100,00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000 2 02 35220 00 0000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169161200,00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175926700,00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182958900,00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000 2 02 35220 02 0000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169161200,00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175926700,00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182958900,00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023 2 02 35220 02 0000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169161200,00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175926700,00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182958900,00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000 2 02 35240 00 0000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000 2 02 35240 02 0000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023 2 02 35240 02 0000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79600,00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82400,00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000 2 02 35250 00 0000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оплату жилищно-коммунальных услуг отдельным категориям граждан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692093400,00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691898500,00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691898500,00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000 2 02 35250 02 0000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оплату жилищно-коммунальных услуг отдельным категориям граждан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692093400,00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691898500,00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691898500,00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023 2 02 35250 02 0000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оплату жилищно-коммунальных услуг отдельным категориям граждан</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692093400,00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691898500,00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691898500,00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000 2 02 35260 00 0000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выплату единовременного пособия при всех формах устройства детей, лишенных родительского попечения, в семью</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4840700,00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5068800,00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5271500,00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000 2 02 35260 02 0000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4840700,00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5068800,00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5271500,00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023 2 02 35260 02 0000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4840700,00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5068800,00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5271500,00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000 2 02 35270 00 0000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3334000,00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3457600,00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3595100,00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000 2 02 35270 02 0000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3334000,00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3457600,00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3595100,00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023 2 02 35270 02 0000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3334000,00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3457600,00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3595100,00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000 2 02 35280 00 0000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000 2 02 35280 02 0000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023 2 02 35280 02 0000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289500,00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000 2 02 35290 02 0000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842997300,00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543009200,00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548205200,00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037 2 02 35290 02 0000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842997300,00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543009200,00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548205200,00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000 2 02 35380 00 0000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6A3088" w:rsidRDefault="00052BFC" w:rsidP="006A3088">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404252000,00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419088700,00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435586800,00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000 2 02 35380 02 0000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404252000,00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419088700,00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435586800,00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023 2 02 35380 02 0000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404252000,00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419088700,00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435586800,00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000 2 02 35429 00 0000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на увеличение площади </w:t>
            </w:r>
            <w:proofErr w:type="spellStart"/>
            <w:r w:rsidRPr="00052BFC">
              <w:rPr>
                <w:rFonts w:ascii="Times New Roman" w:eastAsia="Times New Roman" w:hAnsi="Times New Roman" w:cs="Times New Roman"/>
                <w:sz w:val="28"/>
                <w:szCs w:val="28"/>
                <w:lang w:eastAsia="ru-RU"/>
              </w:rPr>
              <w:t>лесовосстановления</w:t>
            </w:r>
            <w:proofErr w:type="spellEnd"/>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4216600,00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7766500,00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6469400,00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000 2 02 35429 02 0000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субъектов Российской Федерации на увеличение площади </w:t>
            </w:r>
            <w:proofErr w:type="spellStart"/>
            <w:r w:rsidRPr="00052BFC">
              <w:rPr>
                <w:rFonts w:ascii="Times New Roman" w:eastAsia="Times New Roman" w:hAnsi="Times New Roman" w:cs="Times New Roman"/>
                <w:sz w:val="28"/>
                <w:szCs w:val="28"/>
                <w:lang w:eastAsia="ru-RU"/>
              </w:rPr>
              <w:t>лесовосстановления</w:t>
            </w:r>
            <w:proofErr w:type="spellEnd"/>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4216600,00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7766500,00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6469400,00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034 2 02 35429 02 0000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субъектов Российской Федерации на увеличение площади </w:t>
            </w:r>
            <w:proofErr w:type="spellStart"/>
            <w:r w:rsidRPr="00052BFC">
              <w:rPr>
                <w:rFonts w:ascii="Times New Roman" w:eastAsia="Times New Roman" w:hAnsi="Times New Roman" w:cs="Times New Roman"/>
                <w:sz w:val="28"/>
                <w:szCs w:val="28"/>
                <w:lang w:eastAsia="ru-RU"/>
              </w:rPr>
              <w:t>лесовосстановления</w:t>
            </w:r>
            <w:proofErr w:type="spellEnd"/>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4216600,00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7766500,00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6469400,00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000 2 02 35430 00 0000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052BFC">
              <w:rPr>
                <w:rFonts w:ascii="Times New Roman" w:eastAsia="Times New Roman" w:hAnsi="Times New Roman" w:cs="Times New Roman"/>
                <w:sz w:val="28"/>
                <w:szCs w:val="28"/>
                <w:lang w:eastAsia="ru-RU"/>
              </w:rPr>
              <w:t>лесовосстановлению</w:t>
            </w:r>
            <w:proofErr w:type="spellEnd"/>
            <w:r w:rsidRPr="00052BFC">
              <w:rPr>
                <w:rFonts w:ascii="Times New Roman" w:eastAsia="Times New Roman" w:hAnsi="Times New Roman" w:cs="Times New Roman"/>
                <w:sz w:val="28"/>
                <w:szCs w:val="28"/>
                <w:lang w:eastAsia="ru-RU"/>
              </w:rPr>
              <w:t xml:space="preserve"> и лесоразведению</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3760000,00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000 2 02 35430 02 0000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052BFC">
              <w:rPr>
                <w:rFonts w:ascii="Times New Roman" w:eastAsia="Times New Roman" w:hAnsi="Times New Roman" w:cs="Times New Roman"/>
                <w:sz w:val="28"/>
                <w:szCs w:val="28"/>
                <w:lang w:eastAsia="ru-RU"/>
              </w:rPr>
              <w:t>лесовосстановлению</w:t>
            </w:r>
            <w:proofErr w:type="spellEnd"/>
            <w:r w:rsidRPr="00052BFC">
              <w:rPr>
                <w:rFonts w:ascii="Times New Roman" w:eastAsia="Times New Roman" w:hAnsi="Times New Roman" w:cs="Times New Roman"/>
                <w:sz w:val="28"/>
                <w:szCs w:val="28"/>
                <w:lang w:eastAsia="ru-RU"/>
              </w:rPr>
              <w:t xml:space="preserve"> и лесоразведению</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3760000,00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034 2 02 35430 02 0000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052BFC">
              <w:rPr>
                <w:rFonts w:ascii="Times New Roman" w:eastAsia="Times New Roman" w:hAnsi="Times New Roman" w:cs="Times New Roman"/>
                <w:sz w:val="28"/>
                <w:szCs w:val="28"/>
                <w:lang w:eastAsia="ru-RU"/>
              </w:rPr>
              <w:t>лесовосстановлению</w:t>
            </w:r>
            <w:proofErr w:type="spellEnd"/>
            <w:r w:rsidRPr="00052BFC">
              <w:rPr>
                <w:rFonts w:ascii="Times New Roman" w:eastAsia="Times New Roman" w:hAnsi="Times New Roman" w:cs="Times New Roman"/>
                <w:sz w:val="28"/>
                <w:szCs w:val="28"/>
                <w:lang w:eastAsia="ru-RU"/>
              </w:rPr>
              <w:t xml:space="preserve"> и лесоразведению</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3760000,00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383600,00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000 2 02 35432 00 0000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sidRPr="00052BFC">
              <w:rPr>
                <w:rFonts w:ascii="Times New Roman" w:eastAsia="Times New Roman" w:hAnsi="Times New Roman" w:cs="Times New Roman"/>
                <w:sz w:val="28"/>
                <w:szCs w:val="28"/>
                <w:lang w:eastAsia="ru-RU"/>
              </w:rPr>
              <w:t>лесопожарной</w:t>
            </w:r>
            <w:proofErr w:type="spellEnd"/>
            <w:r w:rsidRPr="00052BFC">
              <w:rPr>
                <w:rFonts w:ascii="Times New Roman" w:eastAsia="Times New Roman" w:hAnsi="Times New Roman" w:cs="Times New Roman"/>
                <w:sz w:val="28"/>
                <w:szCs w:val="28"/>
                <w:lang w:eastAsia="ru-RU"/>
              </w:rPr>
              <w:t xml:space="preserve"> техникой и оборудованием для проведения комплекса мероприятий по охране лесов от пожаров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30219000,00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11244400,00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3948000,00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000 2 02 35432 02 0000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052BFC">
              <w:rPr>
                <w:rFonts w:ascii="Times New Roman" w:eastAsia="Times New Roman" w:hAnsi="Times New Roman" w:cs="Times New Roman"/>
                <w:sz w:val="28"/>
                <w:szCs w:val="28"/>
                <w:lang w:eastAsia="ru-RU"/>
              </w:rPr>
              <w:t>лесопожарной</w:t>
            </w:r>
            <w:proofErr w:type="spellEnd"/>
            <w:r w:rsidRPr="00052BFC">
              <w:rPr>
                <w:rFonts w:ascii="Times New Roman" w:eastAsia="Times New Roman" w:hAnsi="Times New Roman" w:cs="Times New Roman"/>
                <w:sz w:val="28"/>
                <w:szCs w:val="28"/>
                <w:lang w:eastAsia="ru-RU"/>
              </w:rPr>
              <w:t xml:space="preserve"> техникой и оборудованием для проведения комплекса мероприятий по охране лесов от пожаров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30219000,00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11244400,00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3948000,00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034 2 02 35432 02 0000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052BFC">
              <w:rPr>
                <w:rFonts w:ascii="Times New Roman" w:eastAsia="Times New Roman" w:hAnsi="Times New Roman" w:cs="Times New Roman"/>
                <w:sz w:val="28"/>
                <w:szCs w:val="28"/>
                <w:lang w:eastAsia="ru-RU"/>
              </w:rPr>
              <w:t>лесопожарной</w:t>
            </w:r>
            <w:proofErr w:type="spellEnd"/>
            <w:r w:rsidRPr="00052BFC">
              <w:rPr>
                <w:rFonts w:ascii="Times New Roman" w:eastAsia="Times New Roman" w:hAnsi="Times New Roman" w:cs="Times New Roman"/>
                <w:sz w:val="28"/>
                <w:szCs w:val="28"/>
                <w:lang w:eastAsia="ru-RU"/>
              </w:rPr>
              <w:t xml:space="preserve"> техникой и оборудованием для проведения комплекса мероприятий по охране лесов от пожаров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30219000,00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11244400,00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3948000,00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000 2 02 35460 00 0000</w:t>
            </w:r>
            <w:r w:rsidR="003A3DA0">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000 2 02 35460 02 0000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005 2 02 35460 02 0000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192834500,00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000 2 02 35469 00 0000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проведение Всероссийской переписи населения 2020 года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15419500,00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000 2 02 35469 02 0000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проведение Всероссийской переписи населения 2020 года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15419500,00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014 2 02 35469 02 0000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проведение Всероссийской переписи населения 2020 года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15419500,00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000 2 02 35573 00 0000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на осуществление ежемесячной выплаты в связи с рождением (усыновлением) первого ребенка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741344000,00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749384300,00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756035100,00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000 2 02 35573 02 0000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741344000,00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749384300,00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756035100,00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023 2 02 35573 02 0000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741344000,00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749384300,00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756035100,00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000 2 02 35900 02 0000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Единая субвенция бюджетам субъектов Российской Федерации и бюджету г. Байконура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74464300,00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75228800,00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69396700,00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013 2 02 35900 02 0000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Единая субвенция бюджетам субъектов Российской Федерации и бюджету г. Байконура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74464300,00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75228800,00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69396700,00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000 2 02 40000 00 0000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Иные межбюджетные трансферты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1004004277,72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911380377,72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580173177,72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000 2 02 45141 02</w:t>
            </w:r>
            <w:r w:rsidR="00D559A5">
              <w:rPr>
                <w:rFonts w:ascii="Times New Roman" w:eastAsia="Times New Roman" w:hAnsi="Times New Roman" w:cs="Times New Roman"/>
                <w:sz w:val="28"/>
                <w:szCs w:val="28"/>
                <w:lang w:eastAsia="ru-RU"/>
              </w:rPr>
              <w:t> </w:t>
            </w:r>
            <w:r w:rsidRPr="00052BFC">
              <w:rPr>
                <w:rFonts w:ascii="Times New Roman" w:eastAsia="Times New Roman" w:hAnsi="Times New Roman" w:cs="Times New Roman"/>
                <w:sz w:val="28"/>
                <w:szCs w:val="28"/>
                <w:lang w:eastAsia="ru-RU"/>
              </w:rPr>
              <w:t>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7296637,60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7296637,60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7296637,60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002 2 02 45141 02 0000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7296637,60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7296637,60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7296637,60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000 2 02 45142 02 0000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104937" w:rsidP="00052BFC">
            <w:pPr>
              <w:spacing w:after="0" w:line="240" w:lineRule="auto"/>
              <w:jc w:val="both"/>
              <w:outlineLvl w:val="2"/>
              <w:rPr>
                <w:rFonts w:ascii="Times New Roman" w:eastAsia="Times New Roman" w:hAnsi="Times New Roman" w:cs="Times New Roman"/>
                <w:sz w:val="28"/>
                <w:szCs w:val="28"/>
                <w:lang w:eastAsia="ru-RU"/>
              </w:rPr>
            </w:pPr>
            <w:r w:rsidRPr="00D2221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3988240,12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3988240,12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3988240,12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001 2 02 45142 02 0000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104937" w:rsidP="00052BFC">
            <w:pPr>
              <w:spacing w:after="0" w:line="240" w:lineRule="auto"/>
              <w:jc w:val="both"/>
              <w:outlineLvl w:val="4"/>
              <w:rPr>
                <w:rFonts w:ascii="Times New Roman" w:eastAsia="Times New Roman" w:hAnsi="Times New Roman" w:cs="Times New Roman"/>
                <w:sz w:val="28"/>
                <w:szCs w:val="28"/>
                <w:lang w:eastAsia="ru-RU"/>
              </w:rPr>
            </w:pPr>
            <w:r w:rsidRPr="00D2221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2329466,32</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2329466,32</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2329466,32</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002 2 02 45142 02 0000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104937" w:rsidP="00052BFC">
            <w:pPr>
              <w:spacing w:after="0" w:line="240" w:lineRule="auto"/>
              <w:jc w:val="both"/>
              <w:outlineLvl w:val="4"/>
              <w:rPr>
                <w:rFonts w:ascii="Times New Roman" w:eastAsia="Times New Roman" w:hAnsi="Times New Roman" w:cs="Times New Roman"/>
                <w:sz w:val="28"/>
                <w:szCs w:val="28"/>
                <w:lang w:eastAsia="ru-RU"/>
              </w:rPr>
            </w:pPr>
            <w:r w:rsidRPr="00D22215">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1658773,80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1658773,80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1658773,80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000 2 02 45161 00 0000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000 2 02 45161 02 0000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005 2 02 45161 02 0000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71231300,00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000 2 02 45190 02 0000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182411100,00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218241900,00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56748000,00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005 2 02 45190 02 0000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182411100,00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218241900,00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56748000,00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000 2 02 45192 00 0000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91665900,00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147612800,00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80169500,00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000 2 02 45192 02 0000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91665900,00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147612800,00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80169500,00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005 2 02 45192 02 0000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91665900,00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147612800,00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80169500,00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000 2 02 45216 00 0000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052BFC">
              <w:rPr>
                <w:rFonts w:ascii="Times New Roman" w:eastAsia="Times New Roman" w:hAnsi="Times New Roman" w:cs="Times New Roman"/>
                <w:sz w:val="28"/>
                <w:szCs w:val="28"/>
                <w:lang w:eastAsia="ru-RU"/>
              </w:rPr>
              <w:t>муковисцидозом</w:t>
            </w:r>
            <w:proofErr w:type="spellEnd"/>
            <w:r w:rsidRPr="00052BFC">
              <w:rPr>
                <w:rFonts w:ascii="Times New Roman" w:eastAsia="Times New Roman" w:hAnsi="Times New Roman" w:cs="Times New Roman"/>
                <w:sz w:val="28"/>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52BFC">
              <w:rPr>
                <w:rFonts w:ascii="Times New Roman" w:eastAsia="Times New Roman" w:hAnsi="Times New Roman" w:cs="Times New Roman"/>
                <w:sz w:val="28"/>
                <w:szCs w:val="28"/>
                <w:lang w:eastAsia="ru-RU"/>
              </w:rPr>
              <w:t>гемолитико</w:t>
            </w:r>
            <w:proofErr w:type="spellEnd"/>
            <w:r w:rsidRPr="00052BFC">
              <w:rPr>
                <w:rFonts w:ascii="Times New Roman" w:eastAsia="Times New Roman" w:hAnsi="Times New Roman" w:cs="Times New Roman"/>
                <w:sz w:val="28"/>
                <w:szCs w:val="28"/>
                <w:lang w:eastAsia="ru-RU"/>
              </w:rPr>
              <w:t xml:space="preserve">-уремическим синдромом, юношеским артритом с системным началом, </w:t>
            </w:r>
            <w:proofErr w:type="spellStart"/>
            <w:r w:rsidRPr="00052BFC">
              <w:rPr>
                <w:rFonts w:ascii="Times New Roman" w:eastAsia="Times New Roman" w:hAnsi="Times New Roman" w:cs="Times New Roman"/>
                <w:sz w:val="28"/>
                <w:szCs w:val="28"/>
                <w:lang w:eastAsia="ru-RU"/>
              </w:rPr>
              <w:t>мукополисахаридозом</w:t>
            </w:r>
            <w:proofErr w:type="spellEnd"/>
            <w:r w:rsidRPr="00052BFC">
              <w:rPr>
                <w:rFonts w:ascii="Times New Roman" w:eastAsia="Times New Roman" w:hAnsi="Times New Roman" w:cs="Times New Roman"/>
                <w:sz w:val="28"/>
                <w:szCs w:val="28"/>
                <w:lang w:eastAsia="ru-RU"/>
              </w:rPr>
              <w:t xml:space="preserve"> I, II и VI типов, </w:t>
            </w:r>
            <w:proofErr w:type="spellStart"/>
            <w:r w:rsidRPr="00052BFC">
              <w:rPr>
                <w:rFonts w:ascii="Times New Roman" w:eastAsia="Times New Roman" w:hAnsi="Times New Roman" w:cs="Times New Roman"/>
                <w:sz w:val="28"/>
                <w:szCs w:val="28"/>
                <w:lang w:eastAsia="ru-RU"/>
              </w:rPr>
              <w:t>апластической</w:t>
            </w:r>
            <w:proofErr w:type="spellEnd"/>
            <w:r w:rsidRPr="00052BFC">
              <w:rPr>
                <w:rFonts w:ascii="Times New Roman" w:eastAsia="Times New Roman" w:hAnsi="Times New Roman" w:cs="Times New Roman"/>
                <w:sz w:val="28"/>
                <w:szCs w:val="28"/>
                <w:lang w:eastAsia="ru-RU"/>
              </w:rPr>
              <w:t xml:space="preserve"> анемией неуточненной, наследственным дефицитом факторов II (фибриногена), VII (лабильного), X (Стюарта-</w:t>
            </w:r>
            <w:proofErr w:type="spellStart"/>
            <w:r w:rsidRPr="00052BFC">
              <w:rPr>
                <w:rFonts w:ascii="Times New Roman" w:eastAsia="Times New Roman" w:hAnsi="Times New Roman" w:cs="Times New Roman"/>
                <w:sz w:val="28"/>
                <w:szCs w:val="28"/>
                <w:lang w:eastAsia="ru-RU"/>
              </w:rPr>
              <w:t>Прауэра</w:t>
            </w:r>
            <w:proofErr w:type="spellEnd"/>
            <w:r w:rsidRPr="00052BFC">
              <w:rPr>
                <w:rFonts w:ascii="Times New Roman" w:eastAsia="Times New Roman" w:hAnsi="Times New Roman" w:cs="Times New Roman"/>
                <w:sz w:val="28"/>
                <w:szCs w:val="28"/>
                <w:lang w:eastAsia="ru-RU"/>
              </w:rPr>
              <w:t>), а также после трансплантации органов и (или) тканей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000 2 02 45216 02 0000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052BFC">
              <w:rPr>
                <w:rFonts w:ascii="Times New Roman" w:eastAsia="Times New Roman" w:hAnsi="Times New Roman" w:cs="Times New Roman"/>
                <w:sz w:val="28"/>
                <w:szCs w:val="28"/>
                <w:lang w:eastAsia="ru-RU"/>
              </w:rPr>
              <w:t>муковисцидозом</w:t>
            </w:r>
            <w:proofErr w:type="spellEnd"/>
            <w:r w:rsidRPr="00052BFC">
              <w:rPr>
                <w:rFonts w:ascii="Times New Roman" w:eastAsia="Times New Roman" w:hAnsi="Times New Roman" w:cs="Times New Roman"/>
                <w:sz w:val="28"/>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52BFC">
              <w:rPr>
                <w:rFonts w:ascii="Times New Roman" w:eastAsia="Times New Roman" w:hAnsi="Times New Roman" w:cs="Times New Roman"/>
                <w:sz w:val="28"/>
                <w:szCs w:val="28"/>
                <w:lang w:eastAsia="ru-RU"/>
              </w:rPr>
              <w:t>гемолитико</w:t>
            </w:r>
            <w:proofErr w:type="spellEnd"/>
            <w:r w:rsidRPr="00052BFC">
              <w:rPr>
                <w:rFonts w:ascii="Times New Roman" w:eastAsia="Times New Roman" w:hAnsi="Times New Roman" w:cs="Times New Roman"/>
                <w:sz w:val="28"/>
                <w:szCs w:val="28"/>
                <w:lang w:eastAsia="ru-RU"/>
              </w:rPr>
              <w:t xml:space="preserve">-уремическим синдромом, юношеским артритом с системным началом, </w:t>
            </w:r>
            <w:proofErr w:type="spellStart"/>
            <w:r w:rsidRPr="00052BFC">
              <w:rPr>
                <w:rFonts w:ascii="Times New Roman" w:eastAsia="Times New Roman" w:hAnsi="Times New Roman" w:cs="Times New Roman"/>
                <w:sz w:val="28"/>
                <w:szCs w:val="28"/>
                <w:lang w:eastAsia="ru-RU"/>
              </w:rPr>
              <w:t>мукополисахаридозом</w:t>
            </w:r>
            <w:proofErr w:type="spellEnd"/>
            <w:r w:rsidRPr="00052BFC">
              <w:rPr>
                <w:rFonts w:ascii="Times New Roman" w:eastAsia="Times New Roman" w:hAnsi="Times New Roman" w:cs="Times New Roman"/>
                <w:sz w:val="28"/>
                <w:szCs w:val="28"/>
                <w:lang w:eastAsia="ru-RU"/>
              </w:rPr>
              <w:t xml:space="preserve"> I, II и VI типов, </w:t>
            </w:r>
            <w:proofErr w:type="spellStart"/>
            <w:r w:rsidRPr="00052BFC">
              <w:rPr>
                <w:rFonts w:ascii="Times New Roman" w:eastAsia="Times New Roman" w:hAnsi="Times New Roman" w:cs="Times New Roman"/>
                <w:sz w:val="28"/>
                <w:szCs w:val="28"/>
                <w:lang w:eastAsia="ru-RU"/>
              </w:rPr>
              <w:t>апластической</w:t>
            </w:r>
            <w:proofErr w:type="spellEnd"/>
            <w:r w:rsidRPr="00052BFC">
              <w:rPr>
                <w:rFonts w:ascii="Times New Roman" w:eastAsia="Times New Roman" w:hAnsi="Times New Roman" w:cs="Times New Roman"/>
                <w:sz w:val="28"/>
                <w:szCs w:val="28"/>
                <w:lang w:eastAsia="ru-RU"/>
              </w:rPr>
              <w:t xml:space="preserve"> анемией неуточненной, наследственным дефицитом факторов II (фибриногена), VII (лабильного), X (Стюарта-</w:t>
            </w:r>
            <w:proofErr w:type="spellStart"/>
            <w:r w:rsidRPr="00052BFC">
              <w:rPr>
                <w:rFonts w:ascii="Times New Roman" w:eastAsia="Times New Roman" w:hAnsi="Times New Roman" w:cs="Times New Roman"/>
                <w:sz w:val="28"/>
                <w:szCs w:val="28"/>
                <w:lang w:eastAsia="ru-RU"/>
              </w:rPr>
              <w:t>Прауэра</w:t>
            </w:r>
            <w:proofErr w:type="spellEnd"/>
            <w:r w:rsidRPr="00052BFC">
              <w:rPr>
                <w:rFonts w:ascii="Times New Roman" w:eastAsia="Times New Roman" w:hAnsi="Times New Roman" w:cs="Times New Roman"/>
                <w:sz w:val="28"/>
                <w:szCs w:val="28"/>
                <w:lang w:eastAsia="ru-RU"/>
              </w:rPr>
              <w:t>), а также после трансплантации органов и (или) тканей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005 2 02 45216 02 0000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052BFC">
              <w:rPr>
                <w:rFonts w:ascii="Times New Roman" w:eastAsia="Times New Roman" w:hAnsi="Times New Roman" w:cs="Times New Roman"/>
                <w:sz w:val="28"/>
                <w:szCs w:val="28"/>
                <w:lang w:eastAsia="ru-RU"/>
              </w:rPr>
              <w:t>муковисцидозом</w:t>
            </w:r>
            <w:proofErr w:type="spellEnd"/>
            <w:r w:rsidRPr="00052BFC">
              <w:rPr>
                <w:rFonts w:ascii="Times New Roman" w:eastAsia="Times New Roman" w:hAnsi="Times New Roman" w:cs="Times New Roman"/>
                <w:sz w:val="28"/>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52BFC">
              <w:rPr>
                <w:rFonts w:ascii="Times New Roman" w:eastAsia="Times New Roman" w:hAnsi="Times New Roman" w:cs="Times New Roman"/>
                <w:sz w:val="28"/>
                <w:szCs w:val="28"/>
                <w:lang w:eastAsia="ru-RU"/>
              </w:rPr>
              <w:t>гемолитико</w:t>
            </w:r>
            <w:proofErr w:type="spellEnd"/>
            <w:r w:rsidRPr="00052BFC">
              <w:rPr>
                <w:rFonts w:ascii="Times New Roman" w:eastAsia="Times New Roman" w:hAnsi="Times New Roman" w:cs="Times New Roman"/>
                <w:sz w:val="28"/>
                <w:szCs w:val="28"/>
                <w:lang w:eastAsia="ru-RU"/>
              </w:rPr>
              <w:t xml:space="preserve">-уремическим синдромом, юношеским артритом с системным началом, </w:t>
            </w:r>
            <w:proofErr w:type="spellStart"/>
            <w:r w:rsidRPr="00052BFC">
              <w:rPr>
                <w:rFonts w:ascii="Times New Roman" w:eastAsia="Times New Roman" w:hAnsi="Times New Roman" w:cs="Times New Roman"/>
                <w:sz w:val="28"/>
                <w:szCs w:val="28"/>
                <w:lang w:eastAsia="ru-RU"/>
              </w:rPr>
              <w:t>мукополисахаридозом</w:t>
            </w:r>
            <w:proofErr w:type="spellEnd"/>
            <w:r w:rsidRPr="00052BFC">
              <w:rPr>
                <w:rFonts w:ascii="Times New Roman" w:eastAsia="Times New Roman" w:hAnsi="Times New Roman" w:cs="Times New Roman"/>
                <w:sz w:val="28"/>
                <w:szCs w:val="28"/>
                <w:lang w:eastAsia="ru-RU"/>
              </w:rPr>
              <w:t xml:space="preserve"> I, II и VI типов, </w:t>
            </w:r>
            <w:proofErr w:type="spellStart"/>
            <w:r w:rsidRPr="00052BFC">
              <w:rPr>
                <w:rFonts w:ascii="Times New Roman" w:eastAsia="Times New Roman" w:hAnsi="Times New Roman" w:cs="Times New Roman"/>
                <w:sz w:val="28"/>
                <w:szCs w:val="28"/>
                <w:lang w:eastAsia="ru-RU"/>
              </w:rPr>
              <w:t>апластической</w:t>
            </w:r>
            <w:proofErr w:type="spellEnd"/>
            <w:r w:rsidRPr="00052BFC">
              <w:rPr>
                <w:rFonts w:ascii="Times New Roman" w:eastAsia="Times New Roman" w:hAnsi="Times New Roman" w:cs="Times New Roman"/>
                <w:sz w:val="28"/>
                <w:szCs w:val="28"/>
                <w:lang w:eastAsia="ru-RU"/>
              </w:rPr>
              <w:t xml:space="preserve"> анемией неуточненной, наследственным дефицитом факторов II (фибриногена), VII (лабильного), X (Стюарта-</w:t>
            </w:r>
            <w:proofErr w:type="spellStart"/>
            <w:r w:rsidRPr="00052BFC">
              <w:rPr>
                <w:rFonts w:ascii="Times New Roman" w:eastAsia="Times New Roman" w:hAnsi="Times New Roman" w:cs="Times New Roman"/>
                <w:sz w:val="28"/>
                <w:szCs w:val="28"/>
                <w:lang w:eastAsia="ru-RU"/>
              </w:rPr>
              <w:t>Прауэра</w:t>
            </w:r>
            <w:proofErr w:type="spellEnd"/>
            <w:r w:rsidRPr="00052BFC">
              <w:rPr>
                <w:rFonts w:ascii="Times New Roman" w:eastAsia="Times New Roman" w:hAnsi="Times New Roman" w:cs="Times New Roman"/>
                <w:sz w:val="28"/>
                <w:szCs w:val="28"/>
                <w:lang w:eastAsia="ru-RU"/>
              </w:rPr>
              <w:t>), а также после трансплантации органов и (или) тканей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3037200,00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000 2 02 45303 00 0000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000 2 02 45303 02 0000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008 2 02 45303 02 0000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348493300,00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000 2 02 45418 00 0000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000 2 02 45418 02 0000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021 2 02 45418 02 0000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000 2 02 45424 00 0000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000 2 02 45424 02 0000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011 2 02 45424 02 0000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000 2 02 45433 00 0000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8998300,00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8728300,00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000 2 02 45433 02 0000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8998300,00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8728300,00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010 2 02 45433 02 0000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9400000,00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8998300,00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8728300,00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000 2 02 45453 00 0000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создание виртуальных концертных залов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000 2 02 45453 02 0000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022 2 02 45453 02 0000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6000000,00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2000000,00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000 2 02 45454 00 0000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создание модельных муниципальных библиотек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000 2 02 45454 02 0000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022 2 02 45454 02 0000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10000000,00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000 2 02 45468 00 0000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000 2 02 45468 02 0000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3"/>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005 2 02 45468 02 0000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480600,00</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480700,00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480700,00</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000 2 03 00000 00 0000</w:t>
            </w:r>
            <w:r w:rsidR="00D559A5">
              <w:rPr>
                <w:rFonts w:ascii="Times New Roman" w:eastAsia="Times New Roman" w:hAnsi="Times New Roman" w:cs="Times New Roman"/>
                <w:b/>
                <w:bCs/>
                <w:sz w:val="28"/>
                <w:szCs w:val="28"/>
                <w:lang w:eastAsia="ru-RU"/>
              </w:rPr>
              <w:t xml:space="preserve"> </w:t>
            </w:r>
            <w:r w:rsidRPr="00052BFC">
              <w:rPr>
                <w:rFonts w:ascii="Times New Roman" w:eastAsia="Times New Roman" w:hAnsi="Times New Roman" w:cs="Times New Roman"/>
                <w:b/>
                <w:bCs/>
                <w:sz w:val="28"/>
                <w:szCs w:val="28"/>
                <w:lang w:eastAsia="ru-RU"/>
              </w:rPr>
              <w:t xml:space="preserve">000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БЕЗВОЗМЕЗДНЫЕ ПОСТУПЛЕНИЯ ОТ ГОСУДАРСТВЕННЫХ (МУНИЦИПАЛЬНЫХ) ОРГАНИЗАЦИЙ</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116807792,79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85718073,80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0"/>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171515080,84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000 2 03 02000 02 0000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Безвозмездные поступления от государственных (муниципальных) организаций в бюджеты субъектов Российской Федерации</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116807792,79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85718073,80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1"/>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171515080,84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000 2 03 02040 02 0000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116807792,79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85718073,80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2"/>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171515080,84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hideMark/>
          </w:tcPr>
          <w:p w:rsidR="00052BFC" w:rsidRPr="00052BFC" w:rsidRDefault="00052BFC" w:rsidP="00052BFC">
            <w:pPr>
              <w:spacing w:after="0" w:line="240" w:lineRule="auto"/>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004 2 03 02040 02 0000</w:t>
            </w:r>
            <w:r w:rsidR="00D559A5">
              <w:rPr>
                <w:rFonts w:ascii="Times New Roman" w:eastAsia="Times New Roman" w:hAnsi="Times New Roman" w:cs="Times New Roman"/>
                <w:sz w:val="28"/>
                <w:szCs w:val="28"/>
                <w:lang w:eastAsia="ru-RU"/>
              </w:rPr>
              <w:t xml:space="preserve"> </w:t>
            </w:r>
            <w:r w:rsidRPr="00052BFC">
              <w:rPr>
                <w:rFonts w:ascii="Times New Roman" w:eastAsia="Times New Roman" w:hAnsi="Times New Roman" w:cs="Times New Roman"/>
                <w:sz w:val="28"/>
                <w:szCs w:val="28"/>
                <w:lang w:eastAsia="ru-RU"/>
              </w:rPr>
              <w:t xml:space="preserve">150 </w:t>
            </w:r>
          </w:p>
        </w:tc>
        <w:tc>
          <w:tcPr>
            <w:tcW w:w="5245" w:type="dxa"/>
            <w:tcBorders>
              <w:top w:val="nil"/>
              <w:left w:val="nil"/>
              <w:bottom w:val="single" w:sz="4" w:space="0" w:color="auto"/>
              <w:right w:val="single" w:sz="4" w:space="0" w:color="auto"/>
            </w:tcBorders>
            <w:shd w:val="clear" w:color="auto" w:fill="auto"/>
            <w:hideMark/>
          </w:tcPr>
          <w:p w:rsidR="00052BFC" w:rsidRPr="00052BFC" w:rsidRDefault="00052BFC" w:rsidP="00052BFC">
            <w:pPr>
              <w:spacing w:after="0" w:line="240" w:lineRule="auto"/>
              <w:jc w:val="both"/>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116807792,79</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85718073,80</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outlineLvl w:val="4"/>
              <w:rPr>
                <w:rFonts w:ascii="Times New Roman" w:eastAsia="Times New Roman" w:hAnsi="Times New Roman" w:cs="Times New Roman"/>
                <w:sz w:val="28"/>
                <w:szCs w:val="28"/>
                <w:lang w:eastAsia="ru-RU"/>
              </w:rPr>
            </w:pPr>
            <w:r w:rsidRPr="00052BFC">
              <w:rPr>
                <w:rFonts w:ascii="Times New Roman" w:eastAsia="Times New Roman" w:hAnsi="Times New Roman" w:cs="Times New Roman"/>
                <w:sz w:val="28"/>
                <w:szCs w:val="28"/>
                <w:lang w:eastAsia="ru-RU"/>
              </w:rPr>
              <w:t>171515080,84</w:t>
            </w:r>
          </w:p>
        </w:tc>
      </w:tr>
      <w:tr w:rsidR="00052BFC" w:rsidRPr="00052BFC" w:rsidTr="0023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691" w:type="dxa"/>
            <w:tcBorders>
              <w:top w:val="nil"/>
              <w:left w:val="single" w:sz="4" w:space="0" w:color="auto"/>
              <w:bottom w:val="single" w:sz="4" w:space="0" w:color="auto"/>
              <w:right w:val="single" w:sz="4" w:space="0" w:color="auto"/>
            </w:tcBorders>
            <w:shd w:val="clear" w:color="auto" w:fill="auto"/>
            <w:noWrap/>
            <w:vAlign w:val="bottom"/>
            <w:hideMark/>
          </w:tcPr>
          <w:p w:rsidR="00052BFC" w:rsidRPr="00052BFC" w:rsidRDefault="00052BFC" w:rsidP="00052BFC">
            <w:pPr>
              <w:spacing w:after="0" w:line="240" w:lineRule="auto"/>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Всего:</w:t>
            </w:r>
          </w:p>
        </w:tc>
        <w:tc>
          <w:tcPr>
            <w:tcW w:w="5245" w:type="dxa"/>
            <w:tcBorders>
              <w:top w:val="nil"/>
              <w:left w:val="nil"/>
              <w:bottom w:val="single" w:sz="4" w:space="0" w:color="auto"/>
              <w:right w:val="single" w:sz="4" w:space="0" w:color="auto"/>
            </w:tcBorders>
            <w:shd w:val="clear" w:color="auto" w:fill="auto"/>
            <w:noWrap/>
            <w:vAlign w:val="bottom"/>
            <w:hideMark/>
          </w:tcPr>
          <w:p w:rsidR="00052BFC" w:rsidRPr="00052BFC" w:rsidRDefault="00052BFC" w:rsidP="00052BFC">
            <w:pPr>
              <w:spacing w:after="0" w:line="240" w:lineRule="auto"/>
              <w:jc w:val="both"/>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 </w:t>
            </w:r>
          </w:p>
        </w:tc>
        <w:tc>
          <w:tcPr>
            <w:tcW w:w="225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49268659631,77</w:t>
            </w:r>
          </w:p>
        </w:tc>
        <w:tc>
          <w:tcPr>
            <w:tcW w:w="2246"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45168206121,63</w:t>
            </w:r>
          </w:p>
        </w:tc>
        <w:tc>
          <w:tcPr>
            <w:tcW w:w="2133" w:type="dxa"/>
            <w:tcBorders>
              <w:top w:val="nil"/>
              <w:left w:val="nil"/>
              <w:bottom w:val="single" w:sz="4" w:space="0" w:color="auto"/>
              <w:right w:val="single" w:sz="4" w:space="0" w:color="auto"/>
            </w:tcBorders>
            <w:shd w:val="clear" w:color="auto" w:fill="auto"/>
            <w:noWrap/>
            <w:hideMark/>
          </w:tcPr>
          <w:p w:rsidR="00052BFC" w:rsidRPr="00052BFC" w:rsidRDefault="00052BFC" w:rsidP="00052BFC">
            <w:pPr>
              <w:spacing w:after="0" w:line="240" w:lineRule="auto"/>
              <w:jc w:val="center"/>
              <w:rPr>
                <w:rFonts w:ascii="Times New Roman" w:eastAsia="Times New Roman" w:hAnsi="Times New Roman" w:cs="Times New Roman"/>
                <w:b/>
                <w:bCs/>
                <w:sz w:val="28"/>
                <w:szCs w:val="28"/>
                <w:lang w:eastAsia="ru-RU"/>
              </w:rPr>
            </w:pPr>
            <w:r w:rsidRPr="00052BFC">
              <w:rPr>
                <w:rFonts w:ascii="Times New Roman" w:eastAsia="Times New Roman" w:hAnsi="Times New Roman" w:cs="Times New Roman"/>
                <w:b/>
                <w:bCs/>
                <w:sz w:val="28"/>
                <w:szCs w:val="28"/>
                <w:lang w:eastAsia="ru-RU"/>
              </w:rPr>
              <w:t>44977313519,57</w:t>
            </w:r>
          </w:p>
        </w:tc>
      </w:tr>
    </w:tbl>
    <w:p w:rsidR="00052BFC" w:rsidRPr="00A250BE" w:rsidRDefault="00052BFC" w:rsidP="00D00FF1">
      <w:pPr>
        <w:spacing w:after="0"/>
        <w:rPr>
          <w:rFonts w:ascii="Times New Roman" w:hAnsi="Times New Roman" w:cs="Times New Roman"/>
          <w:sz w:val="28"/>
          <w:szCs w:val="28"/>
        </w:rPr>
      </w:pPr>
    </w:p>
    <w:sectPr w:rsidR="00052BFC" w:rsidRPr="00A250BE" w:rsidSect="00F40560">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820"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C16" w:rsidRDefault="00523C16" w:rsidP="00A250BE">
      <w:pPr>
        <w:spacing w:after="0" w:line="240" w:lineRule="auto"/>
      </w:pPr>
      <w:r>
        <w:separator/>
      </w:r>
    </w:p>
  </w:endnote>
  <w:endnote w:type="continuationSeparator" w:id="0">
    <w:p w:rsidR="00523C16" w:rsidRDefault="00523C16" w:rsidP="00A25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C16" w:rsidRDefault="00523C1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C16" w:rsidRDefault="00523C1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C16" w:rsidRDefault="00523C1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C16" w:rsidRDefault="00523C16" w:rsidP="00A250BE">
      <w:pPr>
        <w:spacing w:after="0" w:line="240" w:lineRule="auto"/>
      </w:pPr>
      <w:r>
        <w:separator/>
      </w:r>
    </w:p>
  </w:footnote>
  <w:footnote w:type="continuationSeparator" w:id="0">
    <w:p w:rsidR="00523C16" w:rsidRDefault="00523C16" w:rsidP="00A250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C16" w:rsidRDefault="00523C1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338076408"/>
      <w:docPartObj>
        <w:docPartGallery w:val="Page Numbers (Top of Page)"/>
        <w:docPartUnique/>
      </w:docPartObj>
    </w:sdtPr>
    <w:sdtEndPr/>
    <w:sdtContent>
      <w:p w:rsidR="00233131" w:rsidRDefault="00523C16" w:rsidP="00233131">
        <w:pPr>
          <w:pStyle w:val="a3"/>
          <w:jc w:val="center"/>
          <w:rPr>
            <w:rFonts w:ascii="Times New Roman" w:hAnsi="Times New Roman" w:cs="Times New Roman"/>
          </w:rPr>
        </w:pPr>
        <w:r w:rsidRPr="00BE2090">
          <w:rPr>
            <w:rFonts w:ascii="Times New Roman" w:hAnsi="Times New Roman" w:cs="Times New Roman"/>
          </w:rPr>
          <w:fldChar w:fldCharType="begin"/>
        </w:r>
        <w:r w:rsidRPr="00BE2090">
          <w:rPr>
            <w:rFonts w:ascii="Times New Roman" w:hAnsi="Times New Roman" w:cs="Times New Roman"/>
          </w:rPr>
          <w:instrText>PAGE   \* MERGEFORMAT</w:instrText>
        </w:r>
        <w:r w:rsidRPr="00BE2090">
          <w:rPr>
            <w:rFonts w:ascii="Times New Roman" w:hAnsi="Times New Roman" w:cs="Times New Roman"/>
          </w:rPr>
          <w:fldChar w:fldCharType="separate"/>
        </w:r>
        <w:r w:rsidR="006F2147">
          <w:rPr>
            <w:rFonts w:ascii="Times New Roman" w:hAnsi="Times New Roman" w:cs="Times New Roman"/>
            <w:noProof/>
          </w:rPr>
          <w:t>113</w:t>
        </w:r>
        <w:r w:rsidRPr="00BE2090">
          <w:rPr>
            <w:rFonts w:ascii="Times New Roman" w:hAnsi="Times New Roman" w:cs="Times New Roman"/>
          </w:rPr>
          <w:fldChar w:fldCharType="end"/>
        </w:r>
      </w:p>
      <w:p w:rsidR="00523C16" w:rsidRDefault="006F2147" w:rsidP="00233131">
        <w:pPr>
          <w:pStyle w:val="a3"/>
          <w:jc w:val="center"/>
          <w:rPr>
            <w:rFonts w:ascii="Times New Roman" w:hAnsi="Times New Roman" w:cs="Times New Roman"/>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C16" w:rsidRDefault="00523C1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CF8"/>
    <w:rsid w:val="00012C5A"/>
    <w:rsid w:val="00052BFC"/>
    <w:rsid w:val="000635C4"/>
    <w:rsid w:val="00066C95"/>
    <w:rsid w:val="00073962"/>
    <w:rsid w:val="000C5729"/>
    <w:rsid w:val="000D5BCE"/>
    <w:rsid w:val="00104937"/>
    <w:rsid w:val="00115C7A"/>
    <w:rsid w:val="0012649D"/>
    <w:rsid w:val="0015560D"/>
    <w:rsid w:val="001878EB"/>
    <w:rsid w:val="001C4947"/>
    <w:rsid w:val="001C7C6F"/>
    <w:rsid w:val="001D3141"/>
    <w:rsid w:val="002131B1"/>
    <w:rsid w:val="00233131"/>
    <w:rsid w:val="00264F22"/>
    <w:rsid w:val="00282DD1"/>
    <w:rsid w:val="002A018D"/>
    <w:rsid w:val="002A2872"/>
    <w:rsid w:val="002C546A"/>
    <w:rsid w:val="002D2A18"/>
    <w:rsid w:val="002E7706"/>
    <w:rsid w:val="00300AF6"/>
    <w:rsid w:val="00307466"/>
    <w:rsid w:val="0031386F"/>
    <w:rsid w:val="00342DDE"/>
    <w:rsid w:val="00343510"/>
    <w:rsid w:val="00346BCF"/>
    <w:rsid w:val="00362135"/>
    <w:rsid w:val="003935B2"/>
    <w:rsid w:val="003A1D5D"/>
    <w:rsid w:val="003A3DA0"/>
    <w:rsid w:val="003B19B6"/>
    <w:rsid w:val="003C1C60"/>
    <w:rsid w:val="003E4A07"/>
    <w:rsid w:val="00402141"/>
    <w:rsid w:val="0040314A"/>
    <w:rsid w:val="00420D20"/>
    <w:rsid w:val="00454643"/>
    <w:rsid w:val="0047667D"/>
    <w:rsid w:val="0049259D"/>
    <w:rsid w:val="0049345C"/>
    <w:rsid w:val="00496ADF"/>
    <w:rsid w:val="004D66FB"/>
    <w:rsid w:val="00523C16"/>
    <w:rsid w:val="00535909"/>
    <w:rsid w:val="005433E9"/>
    <w:rsid w:val="00544DF4"/>
    <w:rsid w:val="005729E7"/>
    <w:rsid w:val="005A4607"/>
    <w:rsid w:val="005C6A49"/>
    <w:rsid w:val="005F1FE3"/>
    <w:rsid w:val="00624C54"/>
    <w:rsid w:val="0067031A"/>
    <w:rsid w:val="00691229"/>
    <w:rsid w:val="006A3088"/>
    <w:rsid w:val="006D0683"/>
    <w:rsid w:val="006F2147"/>
    <w:rsid w:val="006F65B2"/>
    <w:rsid w:val="007219BE"/>
    <w:rsid w:val="007725B5"/>
    <w:rsid w:val="007A07B7"/>
    <w:rsid w:val="007D4BCD"/>
    <w:rsid w:val="00804B46"/>
    <w:rsid w:val="00806538"/>
    <w:rsid w:val="008077DF"/>
    <w:rsid w:val="008132E4"/>
    <w:rsid w:val="008240DB"/>
    <w:rsid w:val="00835112"/>
    <w:rsid w:val="00881EAF"/>
    <w:rsid w:val="00886617"/>
    <w:rsid w:val="008919AF"/>
    <w:rsid w:val="008A2462"/>
    <w:rsid w:val="008A57A1"/>
    <w:rsid w:val="008D5604"/>
    <w:rsid w:val="00921471"/>
    <w:rsid w:val="00937419"/>
    <w:rsid w:val="00963FE2"/>
    <w:rsid w:val="00980DFF"/>
    <w:rsid w:val="009B098F"/>
    <w:rsid w:val="009D56B1"/>
    <w:rsid w:val="009E0759"/>
    <w:rsid w:val="00A20B81"/>
    <w:rsid w:val="00A22A98"/>
    <w:rsid w:val="00A2485A"/>
    <w:rsid w:val="00A24C97"/>
    <w:rsid w:val="00A250BE"/>
    <w:rsid w:val="00A54A7F"/>
    <w:rsid w:val="00A82573"/>
    <w:rsid w:val="00AC3CF8"/>
    <w:rsid w:val="00B0613F"/>
    <w:rsid w:val="00B11581"/>
    <w:rsid w:val="00B12789"/>
    <w:rsid w:val="00B2196B"/>
    <w:rsid w:val="00B316D8"/>
    <w:rsid w:val="00B74EF4"/>
    <w:rsid w:val="00BE2090"/>
    <w:rsid w:val="00BF0492"/>
    <w:rsid w:val="00C445C1"/>
    <w:rsid w:val="00C52347"/>
    <w:rsid w:val="00C60CE0"/>
    <w:rsid w:val="00C803BF"/>
    <w:rsid w:val="00C87085"/>
    <w:rsid w:val="00CA3396"/>
    <w:rsid w:val="00CD17E7"/>
    <w:rsid w:val="00CF215E"/>
    <w:rsid w:val="00D00FF1"/>
    <w:rsid w:val="00D15A08"/>
    <w:rsid w:val="00D21ED3"/>
    <w:rsid w:val="00D22215"/>
    <w:rsid w:val="00D322B3"/>
    <w:rsid w:val="00D559A5"/>
    <w:rsid w:val="00DB67A2"/>
    <w:rsid w:val="00DC7643"/>
    <w:rsid w:val="00DF2E65"/>
    <w:rsid w:val="00E0040E"/>
    <w:rsid w:val="00E1164C"/>
    <w:rsid w:val="00EF07FA"/>
    <w:rsid w:val="00EF5728"/>
    <w:rsid w:val="00F40560"/>
    <w:rsid w:val="00F55329"/>
    <w:rsid w:val="00F56233"/>
    <w:rsid w:val="00FA4C65"/>
    <w:rsid w:val="00FC7CEC"/>
    <w:rsid w:val="00FE5EE9"/>
    <w:rsid w:val="00FF0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762B0DB3-94AB-484A-B5B6-D719C5CD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0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0BE"/>
  </w:style>
  <w:style w:type="paragraph" w:styleId="a5">
    <w:name w:val="footer"/>
    <w:basedOn w:val="a"/>
    <w:link w:val="a6"/>
    <w:uiPriority w:val="99"/>
    <w:unhideWhenUsed/>
    <w:rsid w:val="00A250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0BE"/>
  </w:style>
  <w:style w:type="paragraph" w:customStyle="1" w:styleId="ConsPlusNormal">
    <w:name w:val="ConsPlusNormal"/>
    <w:rsid w:val="003A1D5D"/>
    <w:pPr>
      <w:widowControl w:val="0"/>
      <w:autoSpaceDE w:val="0"/>
      <w:autoSpaceDN w:val="0"/>
      <w:adjustRightInd w:val="0"/>
      <w:spacing w:after="0" w:line="240" w:lineRule="auto"/>
    </w:pPr>
    <w:rPr>
      <w:rFonts w:ascii="Arial" w:eastAsiaTheme="minorEastAsia" w:hAnsi="Arial" w:cs="Arial"/>
      <w:sz w:val="16"/>
      <w:szCs w:val="16"/>
      <w:lang w:eastAsia="ru-RU"/>
    </w:rPr>
  </w:style>
  <w:style w:type="paragraph" w:customStyle="1" w:styleId="ConsPlusNonformat">
    <w:name w:val="ConsPlusNonformat"/>
    <w:uiPriority w:val="99"/>
    <w:rsid w:val="003A1D5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A1D5D"/>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customStyle="1" w:styleId="ConsPlusCell">
    <w:name w:val="ConsPlusCell"/>
    <w:uiPriority w:val="99"/>
    <w:rsid w:val="003A1D5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3A1D5D"/>
    <w:pPr>
      <w:widowControl w:val="0"/>
      <w:autoSpaceDE w:val="0"/>
      <w:autoSpaceDN w:val="0"/>
      <w:adjustRightInd w:val="0"/>
      <w:spacing w:after="0" w:line="240" w:lineRule="auto"/>
    </w:pPr>
    <w:rPr>
      <w:rFonts w:ascii="Courier New" w:eastAsiaTheme="minorEastAsia" w:hAnsi="Courier New" w:cs="Courier New"/>
      <w:sz w:val="16"/>
      <w:szCs w:val="16"/>
      <w:lang w:eastAsia="ru-RU"/>
    </w:rPr>
  </w:style>
  <w:style w:type="paragraph" w:customStyle="1" w:styleId="ConsPlusTitlePage">
    <w:name w:val="ConsPlusTitlePage"/>
    <w:uiPriority w:val="99"/>
    <w:rsid w:val="003A1D5D"/>
    <w:pPr>
      <w:widowControl w:val="0"/>
      <w:autoSpaceDE w:val="0"/>
      <w:autoSpaceDN w:val="0"/>
      <w:adjustRightInd w:val="0"/>
      <w:spacing w:after="0" w:line="240" w:lineRule="auto"/>
    </w:pPr>
    <w:rPr>
      <w:rFonts w:ascii="Tahoma" w:eastAsiaTheme="minorEastAsia" w:hAnsi="Tahoma" w:cs="Tahoma"/>
      <w:sz w:val="16"/>
      <w:szCs w:val="16"/>
      <w:lang w:eastAsia="ru-RU"/>
    </w:rPr>
  </w:style>
  <w:style w:type="paragraph" w:customStyle="1" w:styleId="ConsPlusJurTerm">
    <w:name w:val="ConsPlusJurTerm"/>
    <w:uiPriority w:val="99"/>
    <w:rsid w:val="003A1D5D"/>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3A1D5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3A1D5D"/>
    <w:pPr>
      <w:widowControl w:val="0"/>
      <w:autoSpaceDE w:val="0"/>
      <w:autoSpaceDN w:val="0"/>
      <w:adjustRightInd w:val="0"/>
      <w:spacing w:after="0" w:line="240" w:lineRule="auto"/>
    </w:pPr>
    <w:rPr>
      <w:rFonts w:ascii="Arial" w:eastAsiaTheme="minorEastAsia" w:hAnsi="Arial" w:cs="Arial"/>
      <w:sz w:val="20"/>
      <w:szCs w:val="20"/>
      <w:lang w:eastAsia="ru-RU"/>
    </w:rPr>
  </w:style>
  <w:style w:type="numbering" w:customStyle="1" w:styleId="1">
    <w:name w:val="Нет списка1"/>
    <w:next w:val="a2"/>
    <w:uiPriority w:val="99"/>
    <w:semiHidden/>
    <w:unhideWhenUsed/>
    <w:rsid w:val="003A1D5D"/>
  </w:style>
  <w:style w:type="character" w:styleId="a7">
    <w:name w:val="Hyperlink"/>
    <w:basedOn w:val="a0"/>
    <w:uiPriority w:val="99"/>
    <w:semiHidden/>
    <w:unhideWhenUsed/>
    <w:rsid w:val="003A1D5D"/>
    <w:rPr>
      <w:color w:val="0000FF"/>
      <w:u w:val="single"/>
    </w:rPr>
  </w:style>
  <w:style w:type="character" w:styleId="a8">
    <w:name w:val="FollowedHyperlink"/>
    <w:basedOn w:val="a0"/>
    <w:uiPriority w:val="99"/>
    <w:semiHidden/>
    <w:unhideWhenUsed/>
    <w:rsid w:val="003A1D5D"/>
    <w:rPr>
      <w:color w:val="800080"/>
      <w:u w:val="single"/>
    </w:rPr>
  </w:style>
  <w:style w:type="paragraph" w:customStyle="1" w:styleId="xl94">
    <w:name w:val="xl94"/>
    <w:basedOn w:val="a"/>
    <w:rsid w:val="003A1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980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8"/>
      <w:szCs w:val="28"/>
      <w:lang w:eastAsia="ru-RU"/>
    </w:rPr>
  </w:style>
  <w:style w:type="paragraph" w:customStyle="1" w:styleId="xl96">
    <w:name w:val="xl96"/>
    <w:basedOn w:val="a"/>
    <w:rsid w:val="00980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7">
    <w:name w:val="xl97"/>
    <w:basedOn w:val="a"/>
    <w:rsid w:val="00980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98">
    <w:name w:val="xl98"/>
    <w:basedOn w:val="a"/>
    <w:rsid w:val="00980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99">
    <w:name w:val="xl99"/>
    <w:basedOn w:val="a"/>
    <w:rsid w:val="00980DFF"/>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0">
    <w:name w:val="xl100"/>
    <w:basedOn w:val="a"/>
    <w:rsid w:val="00980DFF"/>
    <w:pPr>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101">
    <w:name w:val="xl101"/>
    <w:basedOn w:val="a"/>
    <w:rsid w:val="00980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980D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03">
    <w:name w:val="xl103"/>
    <w:basedOn w:val="a"/>
    <w:rsid w:val="00980DFF"/>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 w:id="1324235599">
      <w:bodyDiv w:val="1"/>
      <w:marLeft w:val="0"/>
      <w:marRight w:val="0"/>
      <w:marTop w:val="0"/>
      <w:marBottom w:val="0"/>
      <w:divBdr>
        <w:top w:val="none" w:sz="0" w:space="0" w:color="auto"/>
        <w:left w:val="none" w:sz="0" w:space="0" w:color="auto"/>
        <w:bottom w:val="none" w:sz="0" w:space="0" w:color="auto"/>
        <w:right w:val="none" w:sz="0" w:space="0" w:color="auto"/>
      </w:divBdr>
    </w:div>
    <w:div w:id="1946112866">
      <w:bodyDiv w:val="1"/>
      <w:marLeft w:val="0"/>
      <w:marRight w:val="0"/>
      <w:marTop w:val="0"/>
      <w:marBottom w:val="0"/>
      <w:divBdr>
        <w:top w:val="none" w:sz="0" w:space="0" w:color="auto"/>
        <w:left w:val="none" w:sz="0" w:space="0" w:color="auto"/>
        <w:bottom w:val="none" w:sz="0" w:space="0" w:color="auto"/>
        <w:right w:val="none" w:sz="0" w:space="0" w:color="auto"/>
      </w:divBdr>
    </w:div>
    <w:div w:id="20935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00FF9-E876-4C5D-BF24-88C76D77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147</Pages>
  <Words>25771</Words>
  <Characters>146898</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Н. Морозова</dc:creator>
  <cp:lastModifiedBy>Скалова Елена Александровна</cp:lastModifiedBy>
  <cp:revision>5</cp:revision>
  <dcterms:created xsi:type="dcterms:W3CDTF">2020-12-14T09:13:00Z</dcterms:created>
  <dcterms:modified xsi:type="dcterms:W3CDTF">2020-12-14T11:09:00Z</dcterms:modified>
</cp:coreProperties>
</file>